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6BA9C4" w14:textId="77777777" w:rsidR="001F6035" w:rsidRDefault="001F6035"/>
    <w:p w14:paraId="516BA9C5" w14:textId="77777777" w:rsidR="003A2449" w:rsidRDefault="003A2449"/>
    <w:p w14:paraId="516BA9C6" w14:textId="77777777" w:rsidR="003A2449" w:rsidRDefault="003A2449"/>
    <w:p w14:paraId="516BA9C7" w14:textId="77777777" w:rsidR="003A2449" w:rsidRDefault="003A2449"/>
    <w:p w14:paraId="516BA9C8" w14:textId="77777777" w:rsidR="003A2449" w:rsidRDefault="003A2449"/>
    <w:p w14:paraId="516BA9C9" w14:textId="77777777" w:rsidR="003A2449" w:rsidRDefault="003A2449"/>
    <w:p w14:paraId="516BA9CA" w14:textId="77777777" w:rsidR="003A2449" w:rsidRDefault="003A2449"/>
    <w:p w14:paraId="516BA9CB" w14:textId="77777777" w:rsidR="001F6035" w:rsidRPr="001F6035" w:rsidRDefault="001F6035" w:rsidP="001F6035"/>
    <w:p w14:paraId="516BA9CC" w14:textId="5EA1C185" w:rsidR="001F6035" w:rsidRPr="0080418D" w:rsidRDefault="006B4CFB" w:rsidP="001F6035">
      <w:pPr>
        <w:pStyle w:val="Level1"/>
        <w:spacing w:line="204" w:lineRule="auto"/>
        <w:jc w:val="center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201</w:t>
      </w:r>
      <w:r w:rsidR="004929B0">
        <w:rPr>
          <w:rFonts w:ascii="Calibri" w:hAnsi="Calibri"/>
          <w:b/>
          <w:sz w:val="36"/>
          <w:szCs w:val="36"/>
        </w:rPr>
        <w:t>8</w:t>
      </w:r>
    </w:p>
    <w:p w14:paraId="516BA9CD" w14:textId="77777777" w:rsidR="001F6035" w:rsidRPr="0080418D" w:rsidRDefault="001F6035" w:rsidP="001F6035">
      <w:pPr>
        <w:pStyle w:val="Level1"/>
        <w:spacing w:line="204" w:lineRule="auto"/>
        <w:jc w:val="center"/>
        <w:rPr>
          <w:rFonts w:ascii="Dixon" w:hAnsi="Dixon" w:cs="Dixon"/>
          <w:b/>
          <w:sz w:val="36"/>
          <w:szCs w:val="36"/>
        </w:rPr>
      </w:pPr>
      <w:r w:rsidRPr="0080418D">
        <w:rPr>
          <w:rFonts w:ascii="Calibri" w:hAnsi="Calibri"/>
          <w:b/>
          <w:sz w:val="36"/>
          <w:szCs w:val="36"/>
        </w:rPr>
        <w:t>Environmental Science and Natural Resources CDE Exam</w:t>
      </w:r>
    </w:p>
    <w:p w14:paraId="516BA9CE" w14:textId="77777777" w:rsidR="001F6035" w:rsidRPr="0080418D" w:rsidRDefault="001F6035" w:rsidP="001F6035">
      <w:pPr>
        <w:spacing w:line="204" w:lineRule="auto"/>
        <w:jc w:val="center"/>
        <w:rPr>
          <w:rFonts w:ascii="Calibri" w:hAnsi="Calibri"/>
          <w:b/>
          <w:sz w:val="36"/>
          <w:szCs w:val="36"/>
        </w:rPr>
      </w:pPr>
      <w:r w:rsidRPr="0080418D">
        <w:rPr>
          <w:rFonts w:ascii="Calibri" w:hAnsi="Calibri"/>
          <w:b/>
          <w:sz w:val="36"/>
          <w:szCs w:val="36"/>
        </w:rPr>
        <w:t>Idaho FFA</w:t>
      </w:r>
    </w:p>
    <w:p w14:paraId="516BA9CF" w14:textId="77777777"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</w:p>
    <w:p w14:paraId="516BA9D0" w14:textId="77777777"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</w:p>
    <w:p w14:paraId="516BA9D1" w14:textId="77777777"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</w:p>
    <w:p w14:paraId="516BA9D2" w14:textId="77777777"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There are 50 questions to this test</w:t>
      </w:r>
      <w:r w:rsidR="005B1AAC">
        <w:rPr>
          <w:rFonts w:ascii="Calibri" w:hAnsi="Calibri"/>
          <w:b/>
          <w:sz w:val="28"/>
          <w:szCs w:val="28"/>
        </w:rPr>
        <w:t>.</w:t>
      </w:r>
    </w:p>
    <w:p w14:paraId="516BA9D3" w14:textId="77777777"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There is only 1 correct answer per question</w:t>
      </w:r>
      <w:r w:rsidR="005B1AAC">
        <w:rPr>
          <w:rFonts w:ascii="Calibri" w:hAnsi="Calibri"/>
          <w:b/>
          <w:sz w:val="28"/>
          <w:szCs w:val="28"/>
        </w:rPr>
        <w:t>.</w:t>
      </w:r>
    </w:p>
    <w:p w14:paraId="516BA9D4" w14:textId="77777777"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</w:p>
    <w:p w14:paraId="516BA9D5" w14:textId="77777777" w:rsidR="001F6035" w:rsidRPr="00FD506A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</w:p>
    <w:p w14:paraId="516BA9D6" w14:textId="77777777" w:rsidR="001F6035" w:rsidRDefault="001F6035" w:rsidP="001F6035">
      <w:pPr>
        <w:spacing w:line="204" w:lineRule="auto"/>
        <w:jc w:val="center"/>
        <w:rPr>
          <w:rFonts w:ascii="Calibri" w:hAnsi="Calibri"/>
          <w:b/>
          <w:sz w:val="28"/>
          <w:szCs w:val="28"/>
        </w:rPr>
      </w:pPr>
    </w:p>
    <w:p w14:paraId="516BA9D7" w14:textId="77777777" w:rsidR="001F6035" w:rsidRPr="0080418D" w:rsidRDefault="001F6035" w:rsidP="001F6035">
      <w:pPr>
        <w:spacing w:line="204" w:lineRule="auto"/>
        <w:jc w:val="center"/>
        <w:rPr>
          <w:rFonts w:ascii="Calibri" w:hAnsi="Calibri"/>
          <w:sz w:val="28"/>
          <w:szCs w:val="28"/>
        </w:rPr>
      </w:pPr>
      <w:r w:rsidRPr="0080418D">
        <w:rPr>
          <w:rFonts w:ascii="Calibri" w:hAnsi="Calibri"/>
          <w:sz w:val="28"/>
          <w:szCs w:val="28"/>
        </w:rPr>
        <w:t>Carefully fill in the correct answer on the Scantron</w:t>
      </w:r>
      <w:r w:rsidR="005B1AAC">
        <w:rPr>
          <w:rFonts w:ascii="Calibri" w:hAnsi="Calibri"/>
          <w:sz w:val="28"/>
          <w:szCs w:val="28"/>
        </w:rPr>
        <w:t>.</w:t>
      </w:r>
    </w:p>
    <w:p w14:paraId="516BA9D8" w14:textId="77777777" w:rsidR="001F6035" w:rsidRPr="0080418D" w:rsidRDefault="001F6035" w:rsidP="001F6035">
      <w:pPr>
        <w:spacing w:line="204" w:lineRule="auto"/>
        <w:jc w:val="center"/>
        <w:rPr>
          <w:rFonts w:ascii="Calibri" w:hAnsi="Calibri"/>
          <w:sz w:val="28"/>
          <w:szCs w:val="28"/>
        </w:rPr>
      </w:pPr>
    </w:p>
    <w:p w14:paraId="516BA9D9" w14:textId="77777777" w:rsidR="001F6035" w:rsidRDefault="001F6035" w:rsidP="001F6035">
      <w:pPr>
        <w:spacing w:line="204" w:lineRule="auto"/>
        <w:jc w:val="center"/>
        <w:rPr>
          <w:rFonts w:ascii="Calibri" w:hAnsi="Calibri"/>
          <w:sz w:val="28"/>
          <w:szCs w:val="28"/>
        </w:rPr>
      </w:pPr>
      <w:r w:rsidRPr="0080418D">
        <w:rPr>
          <w:rFonts w:ascii="Calibri" w:hAnsi="Calibri"/>
          <w:sz w:val="28"/>
          <w:szCs w:val="28"/>
        </w:rPr>
        <w:t>Return this copy of the questions with your answers</w:t>
      </w:r>
      <w:r w:rsidR="005B1AAC">
        <w:rPr>
          <w:rFonts w:ascii="Calibri" w:hAnsi="Calibri"/>
          <w:sz w:val="28"/>
          <w:szCs w:val="28"/>
        </w:rPr>
        <w:t>.</w:t>
      </w:r>
    </w:p>
    <w:p w14:paraId="516BA9DA" w14:textId="77777777" w:rsidR="001F6035" w:rsidRDefault="001F6035" w:rsidP="001F6035">
      <w:pPr>
        <w:spacing w:line="204" w:lineRule="auto"/>
        <w:jc w:val="center"/>
        <w:rPr>
          <w:rFonts w:ascii="Calibri" w:hAnsi="Calibri"/>
          <w:sz w:val="28"/>
          <w:szCs w:val="28"/>
        </w:rPr>
      </w:pPr>
    </w:p>
    <w:p w14:paraId="516BA9DB" w14:textId="77777777" w:rsidR="001F6035" w:rsidRDefault="001F6035" w:rsidP="001F6035">
      <w:pPr>
        <w:spacing w:line="204" w:lineRule="auto"/>
        <w:jc w:val="center"/>
        <w:rPr>
          <w:rFonts w:ascii="Calibri" w:hAnsi="Calibri"/>
          <w:sz w:val="28"/>
          <w:szCs w:val="28"/>
        </w:rPr>
      </w:pPr>
    </w:p>
    <w:p w14:paraId="516BA9DC" w14:textId="77777777" w:rsidR="001F6035" w:rsidRDefault="001F6035" w:rsidP="001F6035">
      <w:pPr>
        <w:spacing w:line="204" w:lineRule="auto"/>
        <w:jc w:val="center"/>
        <w:rPr>
          <w:rFonts w:ascii="Calibri" w:hAnsi="Calibri"/>
          <w:sz w:val="28"/>
          <w:szCs w:val="28"/>
        </w:rPr>
      </w:pPr>
    </w:p>
    <w:p w14:paraId="516BA9DE" w14:textId="77777777" w:rsidR="001F6035" w:rsidRPr="001F6035" w:rsidRDefault="001F6035" w:rsidP="001F6035"/>
    <w:p w14:paraId="516BA9DF" w14:textId="77777777" w:rsidR="001F6035" w:rsidRPr="001F6035" w:rsidRDefault="001F6035" w:rsidP="001F6035"/>
    <w:p w14:paraId="516BA9E0" w14:textId="77777777" w:rsidR="001F6035" w:rsidRPr="001F6035" w:rsidRDefault="001F6035" w:rsidP="001F6035"/>
    <w:p w14:paraId="516BA9E1" w14:textId="77777777" w:rsidR="001F6035" w:rsidRPr="001F6035" w:rsidRDefault="001F6035" w:rsidP="001F6035"/>
    <w:p w14:paraId="516BA9E2" w14:textId="77777777" w:rsidR="001F6035" w:rsidRPr="001F6035" w:rsidRDefault="001F6035" w:rsidP="001F6035"/>
    <w:p w14:paraId="516BA9E3" w14:textId="77777777" w:rsidR="001F6035" w:rsidRPr="001F6035" w:rsidRDefault="001F6035" w:rsidP="001F6035"/>
    <w:p w14:paraId="516BA9E4" w14:textId="77777777" w:rsidR="001F6035" w:rsidRPr="001F6035" w:rsidRDefault="001F6035" w:rsidP="001F6035"/>
    <w:p w14:paraId="516BA9E5" w14:textId="77777777" w:rsidR="001F6035" w:rsidRPr="001F6035" w:rsidRDefault="001F6035" w:rsidP="001F6035"/>
    <w:p w14:paraId="516BA9E6" w14:textId="77777777" w:rsidR="001F6035" w:rsidRPr="001F6035" w:rsidRDefault="001F6035" w:rsidP="001F6035"/>
    <w:p w14:paraId="516BA9E7" w14:textId="77777777" w:rsidR="001F6035" w:rsidRPr="001F6035" w:rsidRDefault="001F6035" w:rsidP="001F6035"/>
    <w:p w14:paraId="516BA9E8" w14:textId="77777777" w:rsidR="001F6035" w:rsidRPr="001F6035" w:rsidRDefault="001F6035" w:rsidP="001F6035"/>
    <w:p w14:paraId="516BA9E9" w14:textId="77777777" w:rsidR="001F6035" w:rsidRPr="001F6035" w:rsidRDefault="001F6035" w:rsidP="001F6035"/>
    <w:p w14:paraId="516BA9EA" w14:textId="77777777" w:rsidR="001F6035" w:rsidRDefault="001F6035" w:rsidP="001F6035"/>
    <w:p w14:paraId="516BA9EB" w14:textId="77777777" w:rsidR="001F6035" w:rsidRDefault="001F6035" w:rsidP="001F6035"/>
    <w:p w14:paraId="516BA9EC" w14:textId="77777777" w:rsidR="001F6035" w:rsidRDefault="001F6035" w:rsidP="001F6035"/>
    <w:p w14:paraId="516BA9ED" w14:textId="77777777" w:rsidR="001F6035" w:rsidRDefault="001F6035" w:rsidP="001F6035"/>
    <w:p w14:paraId="516BA9EE" w14:textId="77777777" w:rsidR="001F6035" w:rsidRDefault="001F6035" w:rsidP="001F6035"/>
    <w:p w14:paraId="516BA9EF" w14:textId="77777777" w:rsidR="001F6035" w:rsidRDefault="001F6035" w:rsidP="001F6035"/>
    <w:p w14:paraId="516BA9F0" w14:textId="77777777" w:rsidR="001F6035" w:rsidRDefault="001F6035" w:rsidP="001F6035"/>
    <w:p w14:paraId="516BA9F1" w14:textId="77777777" w:rsidR="001F6035" w:rsidRDefault="001F6035" w:rsidP="001F6035"/>
    <w:p w14:paraId="516BAA1E" w14:textId="77777777" w:rsidR="00944262" w:rsidRDefault="00944262" w:rsidP="001F6035">
      <w:pPr>
        <w:pStyle w:val="Level1"/>
        <w:spacing w:line="204" w:lineRule="auto"/>
        <w:jc w:val="center"/>
        <w:rPr>
          <w:rFonts w:ascii="Calibri" w:hAnsi="Calibri"/>
          <w:b/>
          <w:szCs w:val="24"/>
        </w:rPr>
        <w:sectPr w:rsidR="00944262" w:rsidSect="008866A7">
          <w:headerReference w:type="default" r:id="rId8"/>
          <w:footerReference w:type="default" r:id="rId9"/>
          <w:type w:val="continuous"/>
          <w:pgSz w:w="12240" w:h="15840"/>
          <w:pgMar w:top="1440" w:right="1440" w:bottom="1440" w:left="1440" w:header="720" w:footer="724" w:gutter="0"/>
          <w:pgNumType w:start="1"/>
          <w:cols w:space="720"/>
          <w:titlePg/>
          <w:docGrid w:linePitch="360"/>
        </w:sectPr>
      </w:pPr>
    </w:p>
    <w:p w14:paraId="516BAA1F" w14:textId="0F30F2C7" w:rsidR="001F6035" w:rsidRPr="00542301" w:rsidRDefault="00855B01" w:rsidP="001F6035">
      <w:pPr>
        <w:pStyle w:val="Level1"/>
        <w:spacing w:line="204" w:lineRule="auto"/>
        <w:jc w:val="center"/>
        <w:rPr>
          <w:rFonts w:ascii="Calibri" w:hAnsi="Calibri" w:cs="Dixon"/>
          <w:b/>
          <w:szCs w:val="24"/>
        </w:rPr>
      </w:pPr>
      <w:r>
        <w:rPr>
          <w:rFonts w:ascii="Calibri" w:hAnsi="Calibri"/>
          <w:b/>
          <w:szCs w:val="24"/>
        </w:rPr>
        <w:lastRenderedPageBreak/>
        <w:t>201</w:t>
      </w:r>
      <w:r w:rsidR="004929B0">
        <w:rPr>
          <w:rFonts w:ascii="Calibri" w:hAnsi="Calibri"/>
          <w:b/>
          <w:szCs w:val="24"/>
        </w:rPr>
        <w:t>8</w:t>
      </w:r>
      <w:r w:rsidR="001F6035" w:rsidRPr="00542301">
        <w:rPr>
          <w:rFonts w:ascii="Calibri" w:hAnsi="Calibri"/>
          <w:b/>
          <w:szCs w:val="24"/>
        </w:rPr>
        <w:t xml:space="preserve"> Environmental Science and Natural Resources CDE Exam</w:t>
      </w:r>
    </w:p>
    <w:p w14:paraId="516BAA20" w14:textId="77777777" w:rsidR="001F6035" w:rsidRPr="00903F32" w:rsidRDefault="001F6035" w:rsidP="001F6035">
      <w:pPr>
        <w:spacing w:line="204" w:lineRule="auto"/>
        <w:jc w:val="center"/>
        <w:rPr>
          <w:rFonts w:asciiTheme="minorHAnsi" w:hAnsiTheme="minorHAnsi"/>
          <w:b/>
          <w:sz w:val="22"/>
          <w:szCs w:val="22"/>
        </w:rPr>
      </w:pPr>
      <w:r w:rsidRPr="00542301">
        <w:rPr>
          <w:rFonts w:ascii="Calibri" w:hAnsi="Calibri"/>
          <w:b/>
        </w:rPr>
        <w:t>Idaho FFA</w:t>
      </w:r>
    </w:p>
    <w:p w14:paraId="3D7DF296" w14:textId="77777777" w:rsidR="00751A0E" w:rsidRPr="00402ECF" w:rsidRDefault="00751A0E" w:rsidP="00903F32">
      <w:pPr>
        <w:pStyle w:val="ListParagraph"/>
        <w:numPr>
          <w:ilvl w:val="0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bookmarkStart w:id="0" w:name="_GoBack"/>
      <w:r w:rsidRPr="00402ECF">
        <w:rPr>
          <w:rFonts w:asciiTheme="minorHAnsi" w:hAnsiTheme="minorHAnsi"/>
          <w:sz w:val="22"/>
          <w:szCs w:val="22"/>
        </w:rPr>
        <w:t>The abyssal zone of the ocean is …</w:t>
      </w:r>
    </w:p>
    <w:p w14:paraId="23D03352" w14:textId="77777777" w:rsidR="00751A0E" w:rsidRPr="00402ECF" w:rsidRDefault="00751A0E" w:rsidP="00903F32">
      <w:pPr>
        <w:pStyle w:val="ListParagraph"/>
        <w:numPr>
          <w:ilvl w:val="1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where salty sea water is diluted by fresh-water streams and rivers.</w:t>
      </w:r>
    </w:p>
    <w:p w14:paraId="054D8791" w14:textId="77777777" w:rsidR="00751A0E" w:rsidRPr="00402ECF" w:rsidRDefault="00751A0E" w:rsidP="00903F32">
      <w:pPr>
        <w:pStyle w:val="ListParagraph"/>
        <w:numPr>
          <w:ilvl w:val="1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deep, with low light, and extremely uniform environmental conditions.</w:t>
      </w:r>
    </w:p>
    <w:p w14:paraId="0A5670B0" w14:textId="77777777" w:rsidR="00751A0E" w:rsidRPr="00402ECF" w:rsidRDefault="00751A0E" w:rsidP="00903F32">
      <w:pPr>
        <w:pStyle w:val="ListParagraph"/>
        <w:numPr>
          <w:ilvl w:val="1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warmed by ocean vents to the mantle of the earth.</w:t>
      </w:r>
    </w:p>
    <w:p w14:paraId="03CF697A" w14:textId="63D197A6" w:rsidR="00903F32" w:rsidRPr="00402ECF" w:rsidRDefault="00751A0E" w:rsidP="00903F32">
      <w:pPr>
        <w:pStyle w:val="ListParagraph"/>
        <w:numPr>
          <w:ilvl w:val="1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in constant mixing and turmoil from storms on the surface.</w:t>
      </w:r>
    </w:p>
    <w:p w14:paraId="7FE51FAD" w14:textId="77777777" w:rsidR="003726D0" w:rsidRPr="00402ECF" w:rsidRDefault="003726D0" w:rsidP="003726D0">
      <w:pPr>
        <w:pStyle w:val="ListParagraph"/>
        <w:spacing w:after="120"/>
        <w:rPr>
          <w:rFonts w:asciiTheme="minorHAnsi" w:hAnsiTheme="minorHAnsi"/>
          <w:sz w:val="22"/>
          <w:szCs w:val="22"/>
        </w:rPr>
      </w:pPr>
    </w:p>
    <w:p w14:paraId="452FB9DA" w14:textId="2B4136EE" w:rsidR="00751A0E" w:rsidRPr="00402ECF" w:rsidRDefault="00751A0E" w:rsidP="00903F32">
      <w:pPr>
        <w:pStyle w:val="ListParagraph"/>
        <w:numPr>
          <w:ilvl w:val="0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An example of a perpetual resource is:</w:t>
      </w:r>
    </w:p>
    <w:p w14:paraId="52F9AA73" w14:textId="467DF7E1" w:rsidR="00751A0E" w:rsidRPr="00402ECF" w:rsidRDefault="00751A0E" w:rsidP="00903F32">
      <w:pPr>
        <w:pStyle w:val="ListParagraph"/>
        <w:numPr>
          <w:ilvl w:val="1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Coal for heat an energy</w:t>
      </w:r>
    </w:p>
    <w:p w14:paraId="4F0CD7D7" w14:textId="77777777" w:rsidR="00751A0E" w:rsidRPr="00402ECF" w:rsidRDefault="00751A0E" w:rsidP="00903F32">
      <w:pPr>
        <w:pStyle w:val="ListParagraph"/>
        <w:numPr>
          <w:ilvl w:val="1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Lumber and wood for construction</w:t>
      </w:r>
    </w:p>
    <w:p w14:paraId="3AC139AF" w14:textId="77777777" w:rsidR="00751A0E" w:rsidRPr="00402ECF" w:rsidRDefault="00751A0E" w:rsidP="00903F32">
      <w:pPr>
        <w:pStyle w:val="ListParagraph"/>
        <w:numPr>
          <w:ilvl w:val="1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Wind energy from wind turbines</w:t>
      </w:r>
    </w:p>
    <w:p w14:paraId="21CEBB9A" w14:textId="77777777" w:rsidR="00751A0E" w:rsidRPr="00402ECF" w:rsidRDefault="00751A0E" w:rsidP="00903F32">
      <w:pPr>
        <w:pStyle w:val="ListParagraph"/>
        <w:numPr>
          <w:ilvl w:val="1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Meat from livestock production</w:t>
      </w:r>
    </w:p>
    <w:p w14:paraId="6FE1DA3B" w14:textId="045A2C83" w:rsidR="003726D0" w:rsidRPr="00402ECF" w:rsidRDefault="003726D0" w:rsidP="003726D0">
      <w:pPr>
        <w:pStyle w:val="ListParagraph"/>
        <w:spacing w:after="120"/>
        <w:rPr>
          <w:rFonts w:asciiTheme="minorHAnsi" w:hAnsiTheme="minorHAnsi"/>
          <w:sz w:val="22"/>
          <w:szCs w:val="22"/>
        </w:rPr>
      </w:pPr>
    </w:p>
    <w:p w14:paraId="12FFD24C" w14:textId="13FD1A2D" w:rsidR="00751A0E" w:rsidRPr="00402ECF" w:rsidRDefault="00751A0E" w:rsidP="00903F32">
      <w:pPr>
        <w:pStyle w:val="ListParagraph"/>
        <w:numPr>
          <w:ilvl w:val="0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Renewable resources are …</w:t>
      </w:r>
    </w:p>
    <w:p w14:paraId="7B336ECB" w14:textId="77777777" w:rsidR="00751A0E" w:rsidRPr="00402ECF" w:rsidRDefault="00751A0E" w:rsidP="00903F32">
      <w:pPr>
        <w:pStyle w:val="ListParagraph"/>
        <w:numPr>
          <w:ilvl w:val="1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any material that provides energy.</w:t>
      </w:r>
    </w:p>
    <w:p w14:paraId="7F2E62FE" w14:textId="78B3D4F8" w:rsidR="00751A0E" w:rsidRPr="00402ECF" w:rsidRDefault="00751A0E" w:rsidP="00903F32">
      <w:pPr>
        <w:pStyle w:val="ListParagraph"/>
        <w:numPr>
          <w:ilvl w:val="1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in finite supply that is irreplaceable.</w:t>
      </w:r>
    </w:p>
    <w:p w14:paraId="3198B737" w14:textId="77777777" w:rsidR="00751A0E" w:rsidRPr="00402ECF" w:rsidRDefault="00751A0E" w:rsidP="00903F32">
      <w:pPr>
        <w:pStyle w:val="ListParagraph"/>
        <w:numPr>
          <w:ilvl w:val="1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 xml:space="preserve">inorganic minerals below the earth’s surface. </w:t>
      </w:r>
    </w:p>
    <w:p w14:paraId="4AB98615" w14:textId="14ABFFBB" w:rsidR="00751A0E" w:rsidRPr="00402ECF" w:rsidRDefault="00751A0E" w:rsidP="00903F32">
      <w:pPr>
        <w:pStyle w:val="ListParagraph"/>
        <w:numPr>
          <w:ilvl w:val="1"/>
          <w:numId w:val="63"/>
        </w:numPr>
        <w:spacing w:after="120"/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replenished naturally over time.</w:t>
      </w:r>
    </w:p>
    <w:p w14:paraId="0187923C" w14:textId="77777777" w:rsidR="003726D0" w:rsidRPr="00402ECF" w:rsidRDefault="003726D0" w:rsidP="003726D0">
      <w:pPr>
        <w:pStyle w:val="ListParagraph"/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</w:pPr>
    </w:p>
    <w:p w14:paraId="4A59A9F2" w14:textId="1890AE9E" w:rsidR="00751A0E" w:rsidRPr="00402ECF" w:rsidRDefault="00751A0E" w:rsidP="00751A0E">
      <w:pPr>
        <w:pStyle w:val="ListParagraph"/>
        <w:numPr>
          <w:ilvl w:val="0"/>
          <w:numId w:val="63"/>
        </w:numPr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</w:pPr>
      <w:r w:rsidRPr="00402ECF">
        <w:rPr>
          <w:rFonts w:asciiTheme="minorHAnsi" w:hAnsiTheme="minorHAnsi" w:cs="TimesNewRoman"/>
          <w:color w:val="000000"/>
          <w:sz w:val="22"/>
          <w:szCs w:val="22"/>
        </w:rPr>
        <w:t>The science of complex relationships among living things and their environment is called:</w:t>
      </w:r>
    </w:p>
    <w:p w14:paraId="78423BC2" w14:textId="77777777" w:rsidR="003726D0" w:rsidRPr="00402ECF" w:rsidRDefault="003726D0" w:rsidP="00751A0E">
      <w:pPr>
        <w:pStyle w:val="ListParagraph"/>
        <w:numPr>
          <w:ilvl w:val="1"/>
          <w:numId w:val="63"/>
        </w:numPr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  <w:sectPr w:rsidR="003726D0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CD98C57" w14:textId="74A4FB1B" w:rsidR="00751A0E" w:rsidRPr="00402ECF" w:rsidRDefault="00751A0E" w:rsidP="00751A0E">
      <w:pPr>
        <w:pStyle w:val="ListParagraph"/>
        <w:numPr>
          <w:ilvl w:val="1"/>
          <w:numId w:val="63"/>
        </w:numPr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</w:pPr>
      <w:r w:rsidRPr="00402ECF">
        <w:rPr>
          <w:rFonts w:asciiTheme="minorHAnsi" w:hAnsiTheme="minorHAnsi" w:cs="TimesNewRoman"/>
          <w:color w:val="000000"/>
          <w:sz w:val="22"/>
          <w:szCs w:val="22"/>
        </w:rPr>
        <w:t>Oncology</w:t>
      </w:r>
    </w:p>
    <w:p w14:paraId="70E9E73B" w14:textId="77777777" w:rsidR="00751A0E" w:rsidRPr="00402ECF" w:rsidRDefault="00751A0E" w:rsidP="00751A0E">
      <w:pPr>
        <w:pStyle w:val="ListParagraph"/>
        <w:numPr>
          <w:ilvl w:val="1"/>
          <w:numId w:val="63"/>
        </w:numPr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</w:pPr>
      <w:r w:rsidRPr="00402ECF">
        <w:rPr>
          <w:rFonts w:asciiTheme="minorHAnsi" w:hAnsiTheme="minorHAnsi" w:cs="TimesNewRoman"/>
          <w:color w:val="000000"/>
          <w:sz w:val="22"/>
          <w:szCs w:val="22"/>
        </w:rPr>
        <w:t>Zoology</w:t>
      </w:r>
    </w:p>
    <w:p w14:paraId="5858A590" w14:textId="77777777" w:rsidR="00751A0E" w:rsidRPr="00402ECF" w:rsidRDefault="00751A0E" w:rsidP="00751A0E">
      <w:pPr>
        <w:pStyle w:val="ListParagraph"/>
        <w:numPr>
          <w:ilvl w:val="1"/>
          <w:numId w:val="63"/>
        </w:numPr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</w:pPr>
      <w:r w:rsidRPr="00402ECF">
        <w:rPr>
          <w:rFonts w:asciiTheme="minorHAnsi" w:hAnsiTheme="minorHAnsi" w:cs="TimesNewRoman"/>
          <w:color w:val="000000"/>
          <w:sz w:val="22"/>
          <w:szCs w:val="22"/>
        </w:rPr>
        <w:t>Ecology</w:t>
      </w:r>
    </w:p>
    <w:p w14:paraId="5BD46B24" w14:textId="77777777" w:rsidR="00751A0E" w:rsidRPr="00402ECF" w:rsidRDefault="00751A0E" w:rsidP="00751A0E">
      <w:pPr>
        <w:pStyle w:val="ListParagraph"/>
        <w:numPr>
          <w:ilvl w:val="1"/>
          <w:numId w:val="63"/>
        </w:numPr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</w:pPr>
      <w:r w:rsidRPr="00402ECF">
        <w:rPr>
          <w:rFonts w:asciiTheme="minorHAnsi" w:hAnsiTheme="minorHAnsi" w:cs="TimesNewRoman"/>
          <w:color w:val="000000"/>
          <w:sz w:val="22"/>
          <w:szCs w:val="22"/>
        </w:rPr>
        <w:t>World history</w:t>
      </w:r>
    </w:p>
    <w:p w14:paraId="0C661C16" w14:textId="77777777" w:rsidR="003726D0" w:rsidRPr="00402ECF" w:rsidRDefault="003726D0" w:rsidP="003726D0">
      <w:pPr>
        <w:pStyle w:val="ListParagraph"/>
        <w:rPr>
          <w:rFonts w:asciiTheme="minorHAnsi" w:hAnsiTheme="minorHAnsi"/>
          <w:sz w:val="22"/>
          <w:szCs w:val="22"/>
        </w:rPr>
        <w:sectPr w:rsidR="003726D0" w:rsidRPr="00402ECF" w:rsidSect="003726D0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8746720" w14:textId="1FFB728C" w:rsidR="003726D0" w:rsidRPr="00402ECF" w:rsidRDefault="003726D0" w:rsidP="003726D0">
      <w:pPr>
        <w:pStyle w:val="ListParagraph"/>
        <w:rPr>
          <w:rFonts w:asciiTheme="minorHAnsi" w:hAnsiTheme="minorHAnsi"/>
          <w:sz w:val="22"/>
          <w:szCs w:val="22"/>
        </w:rPr>
      </w:pPr>
    </w:p>
    <w:p w14:paraId="7F1F1825" w14:textId="44659791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 species is best defined as…</w:t>
      </w:r>
    </w:p>
    <w:p w14:paraId="66EE3C00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any individual plant, animal, or microbe.</w:t>
      </w:r>
    </w:p>
    <w:p w14:paraId="5C80AFE1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plants, animals, and microbes within a defined area or spatial distribution.</w:t>
      </w:r>
    </w:p>
    <w:p w14:paraId="4FE82972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 kind of plant, animal, or microbe that can interbreed and produce fertile young.</w:t>
      </w:r>
    </w:p>
    <w:p w14:paraId="188AEB09" w14:textId="25FE2DA0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 xml:space="preserve"> a group of plants, animals, and microbes and their abiotic surroundings.</w:t>
      </w:r>
    </w:p>
    <w:p w14:paraId="7900D5D0" w14:textId="77777777" w:rsidR="00C37C4F" w:rsidRPr="00402ECF" w:rsidRDefault="00C37C4F" w:rsidP="00C37C4F">
      <w:pPr>
        <w:rPr>
          <w:rFonts w:asciiTheme="minorHAnsi" w:hAnsiTheme="minorHAnsi"/>
          <w:sz w:val="22"/>
          <w:szCs w:val="22"/>
        </w:rPr>
      </w:pPr>
    </w:p>
    <w:p w14:paraId="24676BF9" w14:textId="43E9BCE7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Ecosystems are best defined as…</w:t>
      </w:r>
    </w:p>
    <w:p w14:paraId="2EA5EFAC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 community of interacting organisms and their physical environment.</w:t>
      </w:r>
    </w:p>
    <w:p w14:paraId="2EE86683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interactions among abiotic factors like temperature, pH, and sound.</w:t>
      </w:r>
    </w:p>
    <w:p w14:paraId="24B17EF1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groups of species that depend on each other for survival.</w:t>
      </w:r>
    </w:p>
    <w:p w14:paraId="689127C4" w14:textId="526C27B0" w:rsidR="00C37C4F" w:rsidRPr="00402ECF" w:rsidRDefault="00751A0E" w:rsidP="00C37C4F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complex networks of living plants and animals.</w:t>
      </w:r>
    </w:p>
    <w:p w14:paraId="7758ECA3" w14:textId="77777777" w:rsidR="00C37C4F" w:rsidRPr="00402ECF" w:rsidRDefault="00C37C4F" w:rsidP="00C37C4F">
      <w:pPr>
        <w:pStyle w:val="ListParagraph"/>
        <w:rPr>
          <w:rFonts w:asciiTheme="minorHAnsi" w:hAnsiTheme="minorHAnsi"/>
          <w:sz w:val="22"/>
          <w:szCs w:val="22"/>
        </w:rPr>
      </w:pPr>
    </w:p>
    <w:p w14:paraId="183FC18D" w14:textId="5AAF86D6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most important factor determining the amount and types of organisms in an ecosystem is</w:t>
      </w:r>
      <w:r w:rsidR="003F6C1F" w:rsidRPr="00402ECF">
        <w:rPr>
          <w:rFonts w:asciiTheme="minorHAnsi" w:hAnsiTheme="minorHAnsi"/>
          <w:sz w:val="22"/>
          <w:szCs w:val="22"/>
        </w:rPr>
        <w:t>:</w:t>
      </w:r>
    </w:p>
    <w:p w14:paraId="68CFBDE7" w14:textId="77777777" w:rsidR="003F6C1F" w:rsidRPr="00402ECF" w:rsidRDefault="003F6C1F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3F6C1F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0F0FE5C" w14:textId="1AD497C9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amount of solar energy</w:t>
      </w:r>
    </w:p>
    <w:p w14:paraId="185AFBD9" w14:textId="5EAAE7B9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annual precipitation</w:t>
      </w:r>
    </w:p>
    <w:p w14:paraId="757C60F0" w14:textId="5D88950C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type of soil</w:t>
      </w:r>
    </w:p>
    <w:p w14:paraId="3F9FBE5D" w14:textId="5BCADC54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maximum summer temperature</w:t>
      </w:r>
    </w:p>
    <w:p w14:paraId="36F81EA5" w14:textId="77777777" w:rsidR="003F6C1F" w:rsidRPr="00402ECF" w:rsidRDefault="003F6C1F" w:rsidP="002B71A9">
      <w:pPr>
        <w:pStyle w:val="ListParagraph"/>
        <w:rPr>
          <w:rFonts w:asciiTheme="minorHAnsi" w:hAnsiTheme="minorHAnsi"/>
          <w:sz w:val="22"/>
          <w:szCs w:val="22"/>
        </w:rPr>
        <w:sectPr w:rsidR="003F6C1F" w:rsidRPr="00402ECF" w:rsidSect="003F6C1F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5CFE01D" w14:textId="04B5367D" w:rsidR="002B71A9" w:rsidRPr="00402ECF" w:rsidRDefault="002B71A9" w:rsidP="002B71A9">
      <w:pPr>
        <w:pStyle w:val="ListParagraph"/>
        <w:rPr>
          <w:rFonts w:asciiTheme="minorHAnsi" w:hAnsiTheme="minorHAnsi"/>
          <w:sz w:val="22"/>
          <w:szCs w:val="22"/>
        </w:rPr>
      </w:pPr>
    </w:p>
    <w:p w14:paraId="6E56D444" w14:textId="247D251C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 xml:space="preserve">Of the </w:t>
      </w:r>
      <w:r w:rsidR="003F6C1F" w:rsidRPr="00402ECF">
        <w:rPr>
          <w:rFonts w:asciiTheme="minorHAnsi" w:hAnsiTheme="minorHAnsi"/>
          <w:sz w:val="22"/>
          <w:szCs w:val="22"/>
        </w:rPr>
        <w:t>following</w:t>
      </w:r>
      <w:r w:rsidRPr="00402ECF">
        <w:rPr>
          <w:rFonts w:asciiTheme="minorHAnsi" w:hAnsiTheme="minorHAnsi"/>
          <w:sz w:val="22"/>
          <w:szCs w:val="22"/>
        </w:rPr>
        <w:t xml:space="preserve"> types of forests which has the warmest climate?</w:t>
      </w:r>
    </w:p>
    <w:p w14:paraId="4260B430" w14:textId="77777777" w:rsidR="003F6C1F" w:rsidRPr="00402ECF" w:rsidRDefault="003F6C1F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3F6C1F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41A36C8" w14:textId="50D62545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Tropical rainforest</w:t>
      </w:r>
    </w:p>
    <w:p w14:paraId="4CB456B8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Deciduous forest</w:t>
      </w:r>
    </w:p>
    <w:p w14:paraId="3D6FB64C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Coniferous forest</w:t>
      </w:r>
    </w:p>
    <w:p w14:paraId="01B15934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Boreal forest</w:t>
      </w:r>
    </w:p>
    <w:p w14:paraId="3A70E15A" w14:textId="77777777" w:rsidR="003F6C1F" w:rsidRPr="00402ECF" w:rsidRDefault="003F6C1F" w:rsidP="003F6C1F">
      <w:pPr>
        <w:pStyle w:val="ListParagraph"/>
        <w:rPr>
          <w:rFonts w:asciiTheme="minorHAnsi" w:hAnsiTheme="minorHAnsi"/>
          <w:sz w:val="22"/>
          <w:szCs w:val="22"/>
        </w:rPr>
        <w:sectPr w:rsidR="003F6C1F" w:rsidRPr="00402ECF" w:rsidSect="003F6C1F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43A74A31" w14:textId="12ED7367" w:rsidR="003F6C1F" w:rsidRPr="00402ECF" w:rsidRDefault="003F6C1F" w:rsidP="003F6C1F">
      <w:pPr>
        <w:pStyle w:val="ListParagraph"/>
        <w:rPr>
          <w:rFonts w:asciiTheme="minorHAnsi" w:hAnsiTheme="minorHAnsi"/>
          <w:sz w:val="22"/>
          <w:szCs w:val="22"/>
        </w:rPr>
      </w:pPr>
    </w:p>
    <w:p w14:paraId="0BB7E055" w14:textId="67BC737C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An ecosystem that depends on frequent fires to maintain itself is the:</w:t>
      </w:r>
    </w:p>
    <w:p w14:paraId="702E1D12" w14:textId="77777777" w:rsidR="00B628F2" w:rsidRPr="00402ECF" w:rsidRDefault="00B628F2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B628F2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825D873" w14:textId="094326A4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Deciduous forest</w:t>
      </w:r>
    </w:p>
    <w:p w14:paraId="4EED8DC2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Grassland</w:t>
      </w:r>
    </w:p>
    <w:p w14:paraId="0A641BD7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Desert</w:t>
      </w:r>
    </w:p>
    <w:p w14:paraId="3D8CC67F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Tundra</w:t>
      </w:r>
    </w:p>
    <w:p w14:paraId="026EAD3F" w14:textId="77777777" w:rsidR="00B628F2" w:rsidRPr="00402ECF" w:rsidRDefault="00B628F2" w:rsidP="0028160B">
      <w:pPr>
        <w:rPr>
          <w:rFonts w:asciiTheme="minorHAnsi" w:hAnsiTheme="minorHAnsi"/>
          <w:sz w:val="22"/>
          <w:szCs w:val="22"/>
        </w:rPr>
        <w:sectPr w:rsidR="00B628F2" w:rsidRPr="00402ECF" w:rsidSect="00B628F2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A58FC87" w14:textId="341E1DEC" w:rsidR="0028160B" w:rsidRPr="00402ECF" w:rsidRDefault="0028160B" w:rsidP="0028160B">
      <w:pPr>
        <w:rPr>
          <w:rFonts w:asciiTheme="minorHAnsi" w:hAnsiTheme="minorHAnsi"/>
          <w:sz w:val="22"/>
          <w:szCs w:val="22"/>
        </w:rPr>
      </w:pPr>
    </w:p>
    <w:p w14:paraId="5CA7C33D" w14:textId="532D4265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art and science of controlling the establishment, growth, composition, health, and quality of forests and woodlands to meet the needs and values of landowners and society is:</w:t>
      </w:r>
    </w:p>
    <w:p w14:paraId="2BB0158F" w14:textId="77777777" w:rsidR="006372E4" w:rsidRPr="00402ECF" w:rsidRDefault="006372E4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6372E4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AF9D17B" w14:textId="1A683B1A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Ecology</w:t>
      </w:r>
    </w:p>
    <w:p w14:paraId="4CE618C0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Land-Use Planning</w:t>
      </w:r>
    </w:p>
    <w:p w14:paraId="32505904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Pedology</w:t>
      </w:r>
    </w:p>
    <w:p w14:paraId="4F73AB12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Silviculture</w:t>
      </w:r>
    </w:p>
    <w:p w14:paraId="04074946" w14:textId="77777777" w:rsidR="006372E4" w:rsidRPr="00402ECF" w:rsidRDefault="006372E4" w:rsidP="00B628F2">
      <w:pPr>
        <w:pStyle w:val="ListParagraph"/>
        <w:rPr>
          <w:rFonts w:asciiTheme="minorHAnsi" w:hAnsiTheme="minorHAnsi"/>
          <w:sz w:val="22"/>
          <w:szCs w:val="22"/>
        </w:rPr>
        <w:sectPr w:rsidR="006372E4" w:rsidRPr="00402ECF" w:rsidSect="006372E4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CAC8F80" w14:textId="1D37E2DF" w:rsidR="00B628F2" w:rsidRPr="00402ECF" w:rsidRDefault="00B628F2" w:rsidP="00B628F2">
      <w:pPr>
        <w:pStyle w:val="ListParagraph"/>
        <w:rPr>
          <w:rFonts w:asciiTheme="minorHAnsi" w:hAnsiTheme="minorHAnsi"/>
          <w:sz w:val="22"/>
          <w:szCs w:val="22"/>
        </w:rPr>
      </w:pPr>
    </w:p>
    <w:p w14:paraId="2376A95B" w14:textId="6AF8FA70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How much of the earth’s land surface do forests cover?</w:t>
      </w:r>
    </w:p>
    <w:p w14:paraId="5C402B76" w14:textId="77777777" w:rsidR="006372E4" w:rsidRPr="00402ECF" w:rsidRDefault="006372E4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6372E4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A4BDD68" w14:textId="6813D786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 xml:space="preserve">  5-10%</w:t>
      </w:r>
    </w:p>
    <w:p w14:paraId="6B798DFC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15-20%</w:t>
      </w:r>
    </w:p>
    <w:p w14:paraId="3148E705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25-30%</w:t>
      </w:r>
    </w:p>
    <w:p w14:paraId="54D38900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45-50%</w:t>
      </w:r>
    </w:p>
    <w:p w14:paraId="60F797C5" w14:textId="77777777" w:rsidR="006372E4" w:rsidRPr="00402ECF" w:rsidRDefault="006372E4" w:rsidP="006372E4">
      <w:pPr>
        <w:pStyle w:val="ListParagraph"/>
        <w:rPr>
          <w:rFonts w:asciiTheme="minorHAnsi" w:hAnsiTheme="minorHAnsi"/>
          <w:sz w:val="22"/>
          <w:szCs w:val="22"/>
        </w:rPr>
        <w:sectPr w:rsidR="006372E4" w:rsidRPr="00402ECF" w:rsidSect="006372E4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BEEFCE1" w14:textId="24D02A68" w:rsidR="006372E4" w:rsidRPr="00402ECF" w:rsidRDefault="006372E4" w:rsidP="006372E4">
      <w:pPr>
        <w:pStyle w:val="ListParagraph"/>
        <w:rPr>
          <w:rFonts w:asciiTheme="minorHAnsi" w:hAnsiTheme="minorHAnsi"/>
          <w:sz w:val="22"/>
          <w:szCs w:val="22"/>
        </w:rPr>
      </w:pPr>
    </w:p>
    <w:p w14:paraId="523BAB34" w14:textId="11DD9021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Which is not an example of a grassland ecosystem?</w:t>
      </w:r>
    </w:p>
    <w:p w14:paraId="44F0B46C" w14:textId="77777777" w:rsidR="00762898" w:rsidRPr="00402ECF" w:rsidRDefault="00762898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762898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623BA70" w14:textId="2E09B1A4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arctic tundra</w:t>
      </w:r>
    </w:p>
    <w:p w14:paraId="33B43EA5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tallgrass prairie</w:t>
      </w:r>
    </w:p>
    <w:p w14:paraId="24D3FF42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desert grasslands</w:t>
      </w:r>
    </w:p>
    <w:p w14:paraId="73F44D1B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steppe</w:t>
      </w:r>
    </w:p>
    <w:p w14:paraId="674BD2A1" w14:textId="77777777" w:rsidR="00762898" w:rsidRPr="00402ECF" w:rsidRDefault="00762898" w:rsidP="006372E4">
      <w:pPr>
        <w:pStyle w:val="ListParagraph"/>
        <w:rPr>
          <w:rFonts w:asciiTheme="minorHAnsi" w:hAnsiTheme="minorHAnsi"/>
          <w:sz w:val="22"/>
          <w:szCs w:val="22"/>
        </w:rPr>
        <w:sectPr w:rsidR="00762898" w:rsidRPr="00402ECF" w:rsidSect="00762898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A2DB16F" w14:textId="614676E3" w:rsidR="006372E4" w:rsidRPr="00402ECF" w:rsidRDefault="006372E4" w:rsidP="006372E4">
      <w:pPr>
        <w:pStyle w:val="ListParagraph"/>
        <w:rPr>
          <w:rFonts w:asciiTheme="minorHAnsi" w:hAnsiTheme="minorHAnsi"/>
          <w:sz w:val="22"/>
          <w:szCs w:val="22"/>
        </w:rPr>
      </w:pPr>
    </w:p>
    <w:p w14:paraId="7E3F059B" w14:textId="15863F0E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 xml:space="preserve">Which is </w:t>
      </w:r>
      <w:r w:rsidRPr="00402ECF">
        <w:rPr>
          <w:rFonts w:asciiTheme="minorHAnsi" w:hAnsiTheme="minorHAnsi"/>
          <w:sz w:val="22"/>
          <w:szCs w:val="22"/>
          <w:u w:val="single"/>
        </w:rPr>
        <w:t>not</w:t>
      </w:r>
      <w:r w:rsidRPr="00402ECF">
        <w:rPr>
          <w:rFonts w:asciiTheme="minorHAnsi" w:hAnsiTheme="minorHAnsi"/>
          <w:sz w:val="22"/>
          <w:szCs w:val="22"/>
        </w:rPr>
        <w:t xml:space="preserve"> a plant adaptation to abiotic factors in grasslands?</w:t>
      </w:r>
    </w:p>
    <w:p w14:paraId="52C714CD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plant buds that produce roots and stems at soil surface</w:t>
      </w:r>
    </w:p>
    <w:p w14:paraId="3A75E24D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thick, woody stems</w:t>
      </w:r>
    </w:p>
    <w:p w14:paraId="5777780B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narrow, vertically arranged leaves</w:t>
      </w:r>
    </w:p>
    <w:p w14:paraId="1D451032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most of biomass of plant underground</w:t>
      </w:r>
    </w:p>
    <w:p w14:paraId="3C7A3F89" w14:textId="77777777" w:rsidR="00762898" w:rsidRPr="00402ECF" w:rsidRDefault="00762898" w:rsidP="00762898">
      <w:pPr>
        <w:pStyle w:val="ListParagraph"/>
        <w:rPr>
          <w:rFonts w:asciiTheme="minorHAnsi" w:hAnsiTheme="minorHAnsi"/>
          <w:sz w:val="22"/>
          <w:szCs w:val="22"/>
        </w:rPr>
      </w:pPr>
    </w:p>
    <w:p w14:paraId="7D8B0B9A" w14:textId="62DC6778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What do humans have in common with rats, pigs and cockroaches?</w:t>
      </w:r>
    </w:p>
    <w:p w14:paraId="20AF2358" w14:textId="77777777" w:rsidR="000D6A71" w:rsidRPr="00402ECF" w:rsidRDefault="000D6A71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0D6A71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A49110C" w14:textId="05E7979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we are all epiphytic</w:t>
      </w:r>
    </w:p>
    <w:p w14:paraId="401FEE2C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we are all omnivores</w:t>
      </w:r>
    </w:p>
    <w:p w14:paraId="2400EEA5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we are all decomposers</w:t>
      </w:r>
    </w:p>
    <w:p w14:paraId="52CFEF8E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we are all autotrophs</w:t>
      </w:r>
    </w:p>
    <w:p w14:paraId="62BB491B" w14:textId="77777777" w:rsidR="000D6A71" w:rsidRPr="00402ECF" w:rsidRDefault="000D6A71" w:rsidP="00D00DE5">
      <w:pPr>
        <w:pStyle w:val="ListParagraph"/>
        <w:rPr>
          <w:rFonts w:asciiTheme="minorHAnsi" w:hAnsiTheme="minorHAnsi"/>
          <w:sz w:val="22"/>
          <w:szCs w:val="22"/>
        </w:rPr>
        <w:sectPr w:rsidR="000D6A71" w:rsidRPr="00402ECF" w:rsidSect="000D6A7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8B2A0A9" w14:textId="79EBB63D" w:rsidR="00D00DE5" w:rsidRPr="00402ECF" w:rsidRDefault="00D00DE5" w:rsidP="00D00DE5">
      <w:pPr>
        <w:pStyle w:val="ListParagraph"/>
        <w:rPr>
          <w:rFonts w:asciiTheme="minorHAnsi" w:hAnsiTheme="minorHAnsi"/>
          <w:sz w:val="22"/>
          <w:szCs w:val="22"/>
        </w:rPr>
      </w:pPr>
    </w:p>
    <w:p w14:paraId="0E25FC98" w14:textId="7A70E949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three components of the food chain are…</w:t>
      </w:r>
    </w:p>
    <w:p w14:paraId="62581D2C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earth, wind and fire.</w:t>
      </w:r>
    </w:p>
    <w:p w14:paraId="69640589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producers, consumers, and decomposers.</w:t>
      </w:r>
    </w:p>
    <w:p w14:paraId="3D354FD5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soil, plants, and animals.</w:t>
      </w:r>
    </w:p>
    <w:p w14:paraId="414469E8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dogs, cats, and horses.</w:t>
      </w:r>
    </w:p>
    <w:p w14:paraId="60DCBF4A" w14:textId="77777777" w:rsidR="00D00DE5" w:rsidRPr="00402ECF" w:rsidRDefault="00D00DE5" w:rsidP="00D00DE5">
      <w:pPr>
        <w:pStyle w:val="ListParagraph"/>
        <w:rPr>
          <w:rFonts w:asciiTheme="minorHAnsi" w:hAnsiTheme="minorHAnsi"/>
          <w:sz w:val="22"/>
          <w:szCs w:val="22"/>
        </w:rPr>
      </w:pPr>
    </w:p>
    <w:p w14:paraId="789FC6B7" w14:textId="1E489083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Which of the following provides the best example of a tertiary consumer?</w:t>
      </w:r>
    </w:p>
    <w:p w14:paraId="65FA29E7" w14:textId="77777777" w:rsidR="00D00DE5" w:rsidRPr="00402ECF" w:rsidRDefault="00D00DE5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D00DE5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49747BA" w14:textId="2D7E6BCC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Sheep</w:t>
      </w:r>
    </w:p>
    <w:p w14:paraId="5AA77E1D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Maggots</w:t>
      </w:r>
    </w:p>
    <w:p w14:paraId="669E0CAD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Nuts and berries</w:t>
      </w:r>
    </w:p>
    <w:p w14:paraId="58594980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Wolves</w:t>
      </w:r>
    </w:p>
    <w:p w14:paraId="63AF62E2" w14:textId="77777777" w:rsidR="00D00DE5" w:rsidRPr="00402ECF" w:rsidRDefault="00D00DE5" w:rsidP="00D00DE5">
      <w:pPr>
        <w:pStyle w:val="ListParagraph"/>
        <w:rPr>
          <w:rFonts w:asciiTheme="minorHAnsi" w:hAnsiTheme="minorHAnsi"/>
          <w:sz w:val="22"/>
          <w:szCs w:val="22"/>
        </w:rPr>
        <w:sectPr w:rsidR="00D00DE5" w:rsidRPr="00402ECF" w:rsidSect="00D00DE5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9E379F5" w14:textId="492676FB" w:rsidR="00D00DE5" w:rsidRPr="00402ECF" w:rsidRDefault="00D00DE5" w:rsidP="00D00DE5">
      <w:pPr>
        <w:pStyle w:val="ListParagraph"/>
        <w:rPr>
          <w:rFonts w:asciiTheme="minorHAnsi" w:hAnsiTheme="minorHAnsi"/>
          <w:sz w:val="22"/>
          <w:szCs w:val="22"/>
        </w:rPr>
      </w:pPr>
    </w:p>
    <w:p w14:paraId="7465889E" w14:textId="0FA36196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most accurate definition of soil is a:</w:t>
      </w:r>
    </w:p>
    <w:p w14:paraId="7636FC6C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substance that farmers till and conserve to support plant growth.</w:t>
      </w:r>
    </w:p>
    <w:p w14:paraId="367EB226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group of minerals that are economical valuable.</w:t>
      </w:r>
    </w:p>
    <w:p w14:paraId="35851979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land surface created by retrogression processes.</w:t>
      </w:r>
    </w:p>
    <w:p w14:paraId="4E2EFD3D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mixture of organic matter, minerals, water, and air that supports plant growth.</w:t>
      </w:r>
    </w:p>
    <w:p w14:paraId="4AA0425B" w14:textId="77777777" w:rsidR="00D00DE5" w:rsidRPr="00402ECF" w:rsidRDefault="00D00DE5" w:rsidP="00D00DE5">
      <w:pPr>
        <w:pStyle w:val="ListParagraph"/>
        <w:rPr>
          <w:rFonts w:asciiTheme="minorHAnsi" w:hAnsiTheme="minorHAnsi"/>
          <w:sz w:val="22"/>
          <w:szCs w:val="22"/>
        </w:rPr>
      </w:pPr>
    </w:p>
    <w:p w14:paraId="7BB5F588" w14:textId="49A97B2F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 xml:space="preserve">Salmonid fish require cold water to spawn and produce young.  For spawning, salmon require temperatures between 55° and 65° to reproduce. What would you call this </w:t>
      </w:r>
      <w:r w:rsidR="000D6A71" w:rsidRPr="00402ECF">
        <w:rPr>
          <w:rFonts w:asciiTheme="minorHAnsi" w:hAnsiTheme="minorHAnsi"/>
          <w:sz w:val="22"/>
          <w:szCs w:val="22"/>
        </w:rPr>
        <w:t xml:space="preserve">temperature </w:t>
      </w:r>
      <w:r w:rsidRPr="00402ECF">
        <w:rPr>
          <w:rFonts w:asciiTheme="minorHAnsi" w:hAnsiTheme="minorHAnsi"/>
          <w:sz w:val="22"/>
          <w:szCs w:val="22"/>
        </w:rPr>
        <w:t>range?</w:t>
      </w:r>
    </w:p>
    <w:p w14:paraId="1CE0EF0A" w14:textId="77777777" w:rsidR="000D6A71" w:rsidRPr="00402ECF" w:rsidRDefault="000D6A71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0D6A71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E996396" w14:textId="356FCB8F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maximum range</w:t>
      </w:r>
    </w:p>
    <w:p w14:paraId="2D8E2AAA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range of tolerance</w:t>
      </w:r>
    </w:p>
    <w:p w14:paraId="420785F0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homeostatic range</w:t>
      </w:r>
    </w:p>
    <w:p w14:paraId="35AA1B49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influential range</w:t>
      </w:r>
    </w:p>
    <w:p w14:paraId="1A0AE423" w14:textId="77777777" w:rsidR="000D6A71" w:rsidRPr="00402ECF" w:rsidRDefault="000D6A71" w:rsidP="000D6A71">
      <w:pPr>
        <w:pStyle w:val="ListParagraph"/>
        <w:rPr>
          <w:rFonts w:asciiTheme="minorHAnsi" w:hAnsiTheme="minorHAnsi"/>
          <w:sz w:val="22"/>
          <w:szCs w:val="22"/>
        </w:rPr>
        <w:sectPr w:rsidR="000D6A71" w:rsidRPr="00402ECF" w:rsidSect="000D6A7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34016AED" w14:textId="7C3F0E0C" w:rsidR="000D6A71" w:rsidRPr="00402ECF" w:rsidRDefault="000D6A71" w:rsidP="000D6A71">
      <w:pPr>
        <w:pStyle w:val="ListParagraph"/>
        <w:rPr>
          <w:rFonts w:asciiTheme="minorHAnsi" w:hAnsiTheme="minorHAnsi"/>
          <w:sz w:val="22"/>
          <w:szCs w:val="22"/>
        </w:rPr>
      </w:pPr>
    </w:p>
    <w:p w14:paraId="59E583DA" w14:textId="24B05ABE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 xml:space="preserve">A large terrestrial ecosystem that can be easily recognized by its </w:t>
      </w:r>
      <w:r w:rsidR="00AF3050" w:rsidRPr="00402ECF">
        <w:rPr>
          <w:rFonts w:asciiTheme="minorHAnsi" w:hAnsiTheme="minorHAnsi"/>
          <w:sz w:val="22"/>
          <w:szCs w:val="22"/>
        </w:rPr>
        <w:t>characteristic and</w:t>
      </w:r>
      <w:r w:rsidRPr="00402ECF">
        <w:rPr>
          <w:rFonts w:asciiTheme="minorHAnsi" w:hAnsiTheme="minorHAnsi"/>
          <w:sz w:val="22"/>
          <w:szCs w:val="22"/>
        </w:rPr>
        <w:t xml:space="preserve"> unique vegetation, animals, and climate is called a:</w:t>
      </w:r>
    </w:p>
    <w:p w14:paraId="7687E5DF" w14:textId="77777777" w:rsidR="000D6A71" w:rsidRPr="00402ECF" w:rsidRDefault="000D6A71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0D6A71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5003536" w14:textId="017166F8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Biome</w:t>
      </w:r>
    </w:p>
    <w:p w14:paraId="04062B7E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Ecosystem</w:t>
      </w:r>
    </w:p>
    <w:p w14:paraId="7BBF3033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Troposphere</w:t>
      </w:r>
    </w:p>
    <w:p w14:paraId="70A913E7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Continent</w:t>
      </w:r>
    </w:p>
    <w:p w14:paraId="1E7DE85C" w14:textId="77777777" w:rsidR="000D6A71" w:rsidRPr="00402ECF" w:rsidRDefault="000D6A71" w:rsidP="002A4667">
      <w:pPr>
        <w:ind w:left="360"/>
        <w:rPr>
          <w:rFonts w:asciiTheme="minorHAnsi" w:hAnsiTheme="minorHAnsi"/>
          <w:sz w:val="22"/>
          <w:szCs w:val="22"/>
        </w:rPr>
        <w:sectPr w:rsidR="000D6A71" w:rsidRPr="00402ECF" w:rsidSect="002A4667">
          <w:type w:val="continuous"/>
          <w:pgSz w:w="12240" w:h="15840"/>
          <w:pgMar w:top="1440" w:right="1440" w:bottom="1170" w:left="1440" w:header="720" w:footer="720" w:gutter="0"/>
          <w:cols w:num="2" w:space="720"/>
          <w:docGrid w:linePitch="360"/>
        </w:sectPr>
      </w:pPr>
    </w:p>
    <w:p w14:paraId="216D7D08" w14:textId="5F8E1E57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 plant that germinates, produces seed, and dies in a single year is called:</w:t>
      </w:r>
    </w:p>
    <w:p w14:paraId="22E9C9F2" w14:textId="77777777" w:rsidR="00AF3050" w:rsidRPr="00402ECF" w:rsidRDefault="00AF3050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AF3050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06255FB" w14:textId="6A2EDD39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Herbaceous</w:t>
      </w:r>
    </w:p>
    <w:p w14:paraId="578928E4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Perennial</w:t>
      </w:r>
    </w:p>
    <w:p w14:paraId="43F2A133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Equatorial</w:t>
      </w:r>
    </w:p>
    <w:p w14:paraId="4E1EF8BE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Annual</w:t>
      </w:r>
    </w:p>
    <w:p w14:paraId="3E20F05C" w14:textId="77777777" w:rsidR="00AF3050" w:rsidRPr="00402ECF" w:rsidRDefault="00AF3050" w:rsidP="00AF3050">
      <w:pPr>
        <w:pStyle w:val="ListParagraph"/>
        <w:rPr>
          <w:rFonts w:asciiTheme="minorHAnsi" w:hAnsiTheme="minorHAnsi"/>
          <w:sz w:val="22"/>
          <w:szCs w:val="22"/>
        </w:rPr>
        <w:sectPr w:rsidR="00AF3050" w:rsidRPr="00402ECF" w:rsidSect="00AF3050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811EC45" w14:textId="7DF51483" w:rsidR="00AF3050" w:rsidRPr="00402ECF" w:rsidRDefault="00AF3050" w:rsidP="00AF3050">
      <w:pPr>
        <w:pStyle w:val="ListParagraph"/>
        <w:rPr>
          <w:rFonts w:asciiTheme="minorHAnsi" w:hAnsiTheme="minorHAnsi"/>
          <w:sz w:val="22"/>
          <w:szCs w:val="22"/>
        </w:rPr>
      </w:pPr>
    </w:p>
    <w:p w14:paraId="15397B5A" w14:textId="06DFF04A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Secondary succession is different from primary succession because it…</w:t>
      </w:r>
    </w:p>
    <w:p w14:paraId="593DD581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begins with bare rock.</w:t>
      </w:r>
    </w:p>
    <w:p w14:paraId="34349D57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involves competition between plants and site modification.</w:t>
      </w:r>
    </w:p>
    <w:p w14:paraId="6184E686" w14:textId="2C1C746D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occurs on sites that were previously vegetated and have soil.</w:t>
      </w:r>
    </w:p>
    <w:p w14:paraId="428C8D4E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can occur without precipitation or sunlight.</w:t>
      </w:r>
    </w:p>
    <w:p w14:paraId="0D8D2AD9" w14:textId="77777777" w:rsidR="00AF3050" w:rsidRPr="00402ECF" w:rsidRDefault="00AF3050" w:rsidP="00AF3050">
      <w:pPr>
        <w:pStyle w:val="ListParagraph"/>
        <w:rPr>
          <w:rFonts w:asciiTheme="minorHAnsi" w:hAnsiTheme="minorHAnsi"/>
          <w:sz w:val="22"/>
          <w:szCs w:val="22"/>
        </w:rPr>
      </w:pPr>
    </w:p>
    <w:p w14:paraId="2515AF05" w14:textId="10B1BC30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Leaching in soil occurs when…</w:t>
      </w:r>
    </w:p>
    <w:p w14:paraId="4BE829CF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humus is dissolved.</w:t>
      </w:r>
    </w:p>
    <w:p w14:paraId="2498BF9F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water removes soluble nutrients.</w:t>
      </w:r>
    </w:p>
    <w:p w14:paraId="12FBECF0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organic compounds slowly decay.</w:t>
      </w:r>
    </w:p>
    <w:p w14:paraId="65BD732D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 xml:space="preserve"> rock is shattered by freezing and thawing.</w:t>
      </w:r>
    </w:p>
    <w:p w14:paraId="371141F7" w14:textId="77777777" w:rsidR="00AF3050" w:rsidRPr="00402ECF" w:rsidRDefault="00AF3050" w:rsidP="00AF3050">
      <w:pPr>
        <w:pStyle w:val="ListParagraph"/>
        <w:rPr>
          <w:rFonts w:asciiTheme="minorHAnsi" w:hAnsiTheme="minorHAnsi"/>
          <w:sz w:val="22"/>
          <w:szCs w:val="22"/>
        </w:rPr>
      </w:pPr>
    </w:p>
    <w:p w14:paraId="2FF863D5" w14:textId="37A7AFD5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Invasive, non-native species impose enormous costs on…</w:t>
      </w:r>
    </w:p>
    <w:p w14:paraId="68F7E4CB" w14:textId="77777777" w:rsidR="00AF3050" w:rsidRPr="00402ECF" w:rsidRDefault="00AF3050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AF3050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71ABE17" w14:textId="3DA11D90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Agriculture</w:t>
      </w:r>
    </w:p>
    <w:p w14:paraId="07FB5EC9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Forestry</w:t>
      </w:r>
    </w:p>
    <w:p w14:paraId="5170041C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Human health</w:t>
      </w:r>
    </w:p>
    <w:p w14:paraId="515A7DC3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All of the above</w:t>
      </w:r>
    </w:p>
    <w:p w14:paraId="71B30E48" w14:textId="77777777" w:rsidR="00AF3050" w:rsidRPr="00402ECF" w:rsidRDefault="00AF3050" w:rsidP="00AF3050">
      <w:pPr>
        <w:pStyle w:val="ListParagraph"/>
        <w:rPr>
          <w:rFonts w:asciiTheme="minorHAnsi" w:hAnsiTheme="minorHAnsi"/>
          <w:sz w:val="22"/>
          <w:szCs w:val="22"/>
        </w:rPr>
        <w:sectPr w:rsidR="00AF3050" w:rsidRPr="00402ECF" w:rsidSect="00AF3050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8AC8617" w14:textId="09112487" w:rsidR="00AF3050" w:rsidRPr="00402ECF" w:rsidRDefault="00AF3050" w:rsidP="002A4667">
      <w:pPr>
        <w:rPr>
          <w:rFonts w:asciiTheme="minorHAnsi" w:hAnsiTheme="minorHAnsi"/>
          <w:sz w:val="22"/>
          <w:szCs w:val="22"/>
        </w:rPr>
      </w:pPr>
    </w:p>
    <w:p w14:paraId="179788A5" w14:textId="13F2E79F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Water cycles through the hydrological cycle in this order:</w:t>
      </w:r>
    </w:p>
    <w:p w14:paraId="2B61DD83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Infiltration → Condensation → Evaporation → Transpiration</w:t>
      </w:r>
    </w:p>
    <w:p w14:paraId="647BAD93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Transpiration → Infiltration → Evaporation → Leaching</w:t>
      </w:r>
    </w:p>
    <w:p w14:paraId="77BEC913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Evapotranspiration → Condensation → Precipitation → Infiltration</w:t>
      </w:r>
    </w:p>
    <w:p w14:paraId="5C6D5B55" w14:textId="77777777" w:rsidR="00AF3050" w:rsidRPr="00402ECF" w:rsidRDefault="00AF3050" w:rsidP="00AF3050">
      <w:pPr>
        <w:pStyle w:val="ListParagraph"/>
        <w:rPr>
          <w:rFonts w:asciiTheme="minorHAnsi" w:hAnsiTheme="minorHAnsi"/>
          <w:sz w:val="22"/>
          <w:szCs w:val="22"/>
        </w:rPr>
      </w:pPr>
    </w:p>
    <w:p w14:paraId="6D34D496" w14:textId="29708364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buildup of nutrients in a body of water that leads to excessive algae growth is called:</w:t>
      </w:r>
    </w:p>
    <w:p w14:paraId="6FB9EC1D" w14:textId="77777777" w:rsidR="00AF3050" w:rsidRPr="00402ECF" w:rsidRDefault="00AF3050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AF3050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4875709" w14:textId="631D224E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Eradication</w:t>
      </w:r>
    </w:p>
    <w:p w14:paraId="7722C03E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Equatorial</w:t>
      </w:r>
    </w:p>
    <w:p w14:paraId="0B3611C6" w14:textId="1A0325D3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Eutrophication</w:t>
      </w:r>
    </w:p>
    <w:p w14:paraId="53F46D97" w14:textId="77777777" w:rsidR="00AF3050" w:rsidRPr="00402ECF" w:rsidRDefault="00AF3050" w:rsidP="00AF3050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Equinoctial</w:t>
      </w:r>
    </w:p>
    <w:p w14:paraId="13F8C59F" w14:textId="77777777" w:rsidR="00AF3050" w:rsidRPr="00402ECF" w:rsidRDefault="00AF3050" w:rsidP="00AF3050">
      <w:pPr>
        <w:pStyle w:val="ListParagraph"/>
        <w:rPr>
          <w:rFonts w:asciiTheme="minorHAnsi" w:hAnsiTheme="minorHAnsi"/>
          <w:sz w:val="22"/>
          <w:szCs w:val="22"/>
        </w:rPr>
        <w:sectPr w:rsidR="00AF3050" w:rsidRPr="00402ECF" w:rsidSect="00AF3050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5CED078" w14:textId="4AA41650" w:rsidR="00AF3050" w:rsidRPr="00402ECF" w:rsidRDefault="00AF3050" w:rsidP="00AF3050">
      <w:pPr>
        <w:pStyle w:val="ListParagraph"/>
        <w:rPr>
          <w:rFonts w:asciiTheme="minorHAnsi" w:hAnsiTheme="minorHAnsi"/>
          <w:sz w:val="22"/>
          <w:szCs w:val="22"/>
        </w:rPr>
      </w:pPr>
    </w:p>
    <w:p w14:paraId="34548729" w14:textId="77777777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Floods can be reduced by:</w:t>
      </w:r>
    </w:p>
    <w:p w14:paraId="29D20C82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Harvesting forests for lumber</w:t>
      </w:r>
    </w:p>
    <w:p w14:paraId="7A369E2E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Restoring forests and prairies</w:t>
      </w:r>
    </w:p>
    <w:p w14:paraId="1C5F4B71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Trampling soil with livestock</w:t>
      </w:r>
    </w:p>
    <w:p w14:paraId="0EDDE3ED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Monocultural farming practices</w:t>
      </w:r>
    </w:p>
    <w:p w14:paraId="349EDF8D" w14:textId="77777777" w:rsidR="00AF3050" w:rsidRPr="00402ECF" w:rsidRDefault="00AF3050" w:rsidP="00AF3050">
      <w:pPr>
        <w:pStyle w:val="ListParagraph"/>
        <w:rPr>
          <w:rFonts w:asciiTheme="minorHAnsi" w:hAnsiTheme="minorHAnsi"/>
          <w:sz w:val="22"/>
          <w:szCs w:val="22"/>
        </w:rPr>
      </w:pPr>
    </w:p>
    <w:p w14:paraId="717DC593" w14:textId="49C20DF9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Which of the following is not part of the nitrogen cycle?</w:t>
      </w:r>
    </w:p>
    <w:p w14:paraId="749BAB06" w14:textId="77777777" w:rsidR="002A4667" w:rsidRPr="00402ECF" w:rsidRDefault="002A4667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2A4667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1118760" w14:textId="01DF751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Denitrification</w:t>
      </w:r>
    </w:p>
    <w:p w14:paraId="188321CE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Sublimation</w:t>
      </w:r>
    </w:p>
    <w:p w14:paraId="79B48A97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Nitrogen Fixation</w:t>
      </w:r>
    </w:p>
    <w:p w14:paraId="1E35B563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Ammonification</w:t>
      </w:r>
    </w:p>
    <w:p w14:paraId="0F880C12" w14:textId="77777777" w:rsidR="002A4667" w:rsidRPr="00402ECF" w:rsidRDefault="002A4667" w:rsidP="00AF3050">
      <w:pPr>
        <w:pStyle w:val="ListParagraph"/>
        <w:rPr>
          <w:rFonts w:asciiTheme="minorHAnsi" w:hAnsiTheme="minorHAnsi"/>
          <w:sz w:val="22"/>
          <w:szCs w:val="22"/>
        </w:rPr>
        <w:sectPr w:rsidR="002A4667" w:rsidRPr="00402ECF" w:rsidSect="002A4667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C577102" w14:textId="12FD03D0" w:rsidR="00AF3050" w:rsidRPr="00402ECF" w:rsidRDefault="00AF3050" w:rsidP="00AF3050">
      <w:pPr>
        <w:pStyle w:val="ListParagraph"/>
        <w:rPr>
          <w:rFonts w:asciiTheme="minorHAnsi" w:hAnsiTheme="minorHAnsi"/>
          <w:sz w:val="22"/>
          <w:szCs w:val="22"/>
        </w:rPr>
      </w:pPr>
    </w:p>
    <w:p w14:paraId="0D7C4FD7" w14:textId="4DF2F2BF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Which of the following process converts carbon in fossil fuels to carbon dioxide in the atmosphere?</w:t>
      </w:r>
    </w:p>
    <w:p w14:paraId="554C6937" w14:textId="77777777" w:rsidR="002A4667" w:rsidRPr="00402ECF" w:rsidRDefault="002A4667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2A4667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50F9969" w14:textId="67EEF57B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Combustion</w:t>
      </w:r>
    </w:p>
    <w:p w14:paraId="727D34B9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Fixation</w:t>
      </w:r>
    </w:p>
    <w:p w14:paraId="485C867B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Denitrification</w:t>
      </w:r>
    </w:p>
    <w:p w14:paraId="209FFE78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Infiltration</w:t>
      </w:r>
    </w:p>
    <w:p w14:paraId="50552CD6" w14:textId="77777777" w:rsidR="002A4667" w:rsidRPr="00402ECF" w:rsidRDefault="002A4667" w:rsidP="002A4667">
      <w:pPr>
        <w:pStyle w:val="ListParagraph"/>
        <w:rPr>
          <w:rFonts w:asciiTheme="minorHAnsi" w:hAnsiTheme="minorHAnsi"/>
          <w:sz w:val="22"/>
          <w:szCs w:val="22"/>
        </w:rPr>
        <w:sectPr w:rsidR="002A4667" w:rsidRPr="00402ECF" w:rsidSect="002A4667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08DB894" w14:textId="6F6D54A5" w:rsidR="002A4667" w:rsidRPr="00402ECF" w:rsidRDefault="002A4667" w:rsidP="002A4667">
      <w:pPr>
        <w:pStyle w:val="ListParagraph"/>
        <w:rPr>
          <w:rFonts w:asciiTheme="minorHAnsi" w:hAnsiTheme="minorHAnsi"/>
          <w:sz w:val="22"/>
          <w:szCs w:val="22"/>
        </w:rPr>
      </w:pPr>
    </w:p>
    <w:p w14:paraId="34F1F6A5" w14:textId="7143C948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 biosphere reserve conserves and preserves …</w:t>
      </w:r>
    </w:p>
    <w:p w14:paraId="418FE27F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heirloom varieties of crops and livestock.</w:t>
      </w:r>
    </w:p>
    <w:p w14:paraId="47F0F1B6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wild animals and natural vegetation.</w:t>
      </w:r>
    </w:p>
    <w:p w14:paraId="0175A937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agricultural lands and agricultural heritage.</w:t>
      </w:r>
    </w:p>
    <w:p w14:paraId="19E94B25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endangered and exotic plants</w:t>
      </w:r>
    </w:p>
    <w:p w14:paraId="50D9C56C" w14:textId="041245E7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definition of a riparian area is:</w:t>
      </w:r>
    </w:p>
    <w:p w14:paraId="4D77B3B3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grassy area at the border of fields.</w:t>
      </w:r>
    </w:p>
    <w:p w14:paraId="0435B059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Lands and vegetation adjacent to streams, rivers and ponds.</w:t>
      </w:r>
    </w:p>
    <w:p w14:paraId="1ABB0367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Land that is at the top of a watershed border.</w:t>
      </w:r>
    </w:p>
    <w:p w14:paraId="137E3B52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Strips of trees planted to reduce wind erosion.</w:t>
      </w:r>
    </w:p>
    <w:p w14:paraId="0EB2334E" w14:textId="77777777" w:rsidR="002A4667" w:rsidRPr="00402ECF" w:rsidRDefault="002A4667" w:rsidP="002A4667">
      <w:pPr>
        <w:pStyle w:val="ListParagraph"/>
        <w:rPr>
          <w:rFonts w:asciiTheme="minorHAnsi" w:hAnsiTheme="minorHAnsi"/>
          <w:sz w:val="22"/>
          <w:szCs w:val="22"/>
        </w:rPr>
      </w:pPr>
    </w:p>
    <w:p w14:paraId="6CB67567" w14:textId="618632ED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area that replenishes water in an aquifer through down-ward percolation of precipitation is the:</w:t>
      </w:r>
    </w:p>
    <w:p w14:paraId="20AE4169" w14:textId="77777777" w:rsidR="00243A52" w:rsidRPr="00402ECF" w:rsidRDefault="00243A52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243A52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EC2EE99" w14:textId="037E55CD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Floodplain</w:t>
      </w:r>
    </w:p>
    <w:p w14:paraId="074838EE" w14:textId="1F93C878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 xml:space="preserve">Recharge </w:t>
      </w:r>
      <w:r w:rsidR="00243A52" w:rsidRPr="00402ECF">
        <w:rPr>
          <w:rFonts w:asciiTheme="minorHAnsi" w:hAnsiTheme="minorHAnsi"/>
          <w:sz w:val="22"/>
          <w:szCs w:val="22"/>
        </w:rPr>
        <w:t>Z</w:t>
      </w:r>
      <w:r w:rsidRPr="00402ECF">
        <w:rPr>
          <w:rFonts w:asciiTheme="minorHAnsi" w:hAnsiTheme="minorHAnsi"/>
          <w:sz w:val="22"/>
          <w:szCs w:val="22"/>
        </w:rPr>
        <w:t>one</w:t>
      </w:r>
    </w:p>
    <w:p w14:paraId="78BCB1AA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Watershed</w:t>
      </w:r>
    </w:p>
    <w:p w14:paraId="79F8B13A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Rain Shadow</w:t>
      </w:r>
    </w:p>
    <w:p w14:paraId="7F6FAB80" w14:textId="77777777" w:rsidR="00243A52" w:rsidRPr="00402ECF" w:rsidRDefault="00243A52" w:rsidP="002A4667">
      <w:pPr>
        <w:pStyle w:val="ListParagraph"/>
        <w:rPr>
          <w:rFonts w:asciiTheme="minorHAnsi" w:hAnsiTheme="minorHAnsi"/>
          <w:sz w:val="22"/>
          <w:szCs w:val="22"/>
        </w:rPr>
        <w:sectPr w:rsidR="00243A52" w:rsidRPr="00402ECF" w:rsidSect="00243A52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54E8571" w14:textId="58102BDD" w:rsidR="002A4667" w:rsidRPr="00402ECF" w:rsidRDefault="002A4667" w:rsidP="002A4667">
      <w:pPr>
        <w:pStyle w:val="ListParagraph"/>
        <w:rPr>
          <w:rFonts w:asciiTheme="minorHAnsi" w:hAnsiTheme="minorHAnsi"/>
          <w:sz w:val="22"/>
          <w:szCs w:val="22"/>
        </w:rPr>
      </w:pPr>
    </w:p>
    <w:p w14:paraId="75B2DDC0" w14:textId="77777777" w:rsidR="00524A3B" w:rsidRPr="00402ECF" w:rsidRDefault="00524A3B" w:rsidP="00524A3B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relatively constant temperature in large bodies of water occurs because water has a:</w:t>
      </w:r>
    </w:p>
    <w:p w14:paraId="0F24C9BC" w14:textId="77777777" w:rsidR="00524A3B" w:rsidRPr="00402ECF" w:rsidRDefault="00524A3B" w:rsidP="00524A3B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524A3B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9F214A5" w14:textId="37F00CB8" w:rsidR="00524A3B" w:rsidRPr="00402ECF" w:rsidRDefault="00524A3B" w:rsidP="00524A3B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Low melting point</w:t>
      </w:r>
    </w:p>
    <w:p w14:paraId="070EEE90" w14:textId="77777777" w:rsidR="00524A3B" w:rsidRPr="00402ECF" w:rsidRDefault="00524A3B" w:rsidP="00524A3B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High viscosity</w:t>
      </w:r>
    </w:p>
    <w:p w14:paraId="62E2BE03" w14:textId="77777777" w:rsidR="00524A3B" w:rsidRPr="00402ECF" w:rsidRDefault="00524A3B" w:rsidP="00524A3B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High surface tension</w:t>
      </w:r>
    </w:p>
    <w:p w14:paraId="2FA05FAB" w14:textId="77777777" w:rsidR="00524A3B" w:rsidRPr="00402ECF" w:rsidRDefault="00524A3B" w:rsidP="00524A3B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High specific heat</w:t>
      </w:r>
    </w:p>
    <w:p w14:paraId="0F4A1BC0" w14:textId="77777777" w:rsidR="00524A3B" w:rsidRPr="00402ECF" w:rsidRDefault="00524A3B" w:rsidP="00524A3B">
      <w:pPr>
        <w:pStyle w:val="ListParagraph"/>
        <w:rPr>
          <w:rFonts w:asciiTheme="minorHAnsi" w:hAnsiTheme="minorHAnsi"/>
          <w:sz w:val="22"/>
          <w:szCs w:val="22"/>
        </w:rPr>
        <w:sectPr w:rsidR="00524A3B" w:rsidRPr="00402ECF" w:rsidSect="00524A3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843B127" w14:textId="115BF170" w:rsidR="00524A3B" w:rsidRPr="00402ECF" w:rsidRDefault="00524A3B" w:rsidP="00524A3B">
      <w:pPr>
        <w:pStyle w:val="ListParagraph"/>
        <w:rPr>
          <w:rFonts w:asciiTheme="minorHAnsi" w:hAnsiTheme="minorHAnsi"/>
          <w:sz w:val="22"/>
          <w:szCs w:val="22"/>
        </w:rPr>
      </w:pPr>
    </w:p>
    <w:p w14:paraId="54B4029E" w14:textId="3682F026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Irrigated acres in the United States produce what portion of the total marketable agricultural crops?</w:t>
      </w:r>
    </w:p>
    <w:p w14:paraId="0A8697C0" w14:textId="77777777" w:rsidR="00243A52" w:rsidRPr="00402ECF" w:rsidRDefault="00243A52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243A52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8D54DAE" w14:textId="1E6B0409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25%</w:t>
      </w:r>
    </w:p>
    <w:p w14:paraId="4A11BD5D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33%</w:t>
      </w:r>
    </w:p>
    <w:p w14:paraId="259A789F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50%</w:t>
      </w:r>
    </w:p>
    <w:p w14:paraId="32122B74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80%</w:t>
      </w:r>
    </w:p>
    <w:p w14:paraId="6E6EA245" w14:textId="77777777" w:rsidR="00243A52" w:rsidRPr="00402ECF" w:rsidRDefault="00243A52" w:rsidP="00243A52">
      <w:pPr>
        <w:pStyle w:val="ListParagraph"/>
        <w:rPr>
          <w:rFonts w:asciiTheme="minorHAnsi" w:hAnsiTheme="minorHAnsi"/>
          <w:sz w:val="22"/>
          <w:szCs w:val="22"/>
        </w:rPr>
        <w:sectPr w:rsidR="00243A52" w:rsidRPr="00402ECF" w:rsidSect="00243A52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1FC3323D" w14:textId="6878695A" w:rsidR="00243A52" w:rsidRPr="00402ECF" w:rsidRDefault="00243A52" w:rsidP="00243A52">
      <w:pPr>
        <w:pStyle w:val="ListParagraph"/>
        <w:rPr>
          <w:rFonts w:asciiTheme="minorHAnsi" w:hAnsiTheme="minorHAnsi"/>
          <w:sz w:val="22"/>
          <w:szCs w:val="22"/>
        </w:rPr>
      </w:pPr>
    </w:p>
    <w:p w14:paraId="7E19C3C0" w14:textId="745C9B6A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What is the name for a native animal that is not, or never has been, domesticated?</w:t>
      </w:r>
    </w:p>
    <w:p w14:paraId="1AF4A436" w14:textId="77777777" w:rsidR="00243A52" w:rsidRPr="00402ECF" w:rsidRDefault="00243A52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243A52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D7788F2" w14:textId="35E485FA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An exotic species</w:t>
      </w:r>
    </w:p>
    <w:p w14:paraId="2DCD90D8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 xml:space="preserve">A </w:t>
      </w:r>
      <w:proofErr w:type="spellStart"/>
      <w:r w:rsidRPr="00402ECF">
        <w:rPr>
          <w:rFonts w:asciiTheme="minorHAnsi" w:hAnsiTheme="minorHAnsi"/>
          <w:sz w:val="22"/>
          <w:szCs w:val="22"/>
        </w:rPr>
        <w:t>redomesticated</w:t>
      </w:r>
      <w:proofErr w:type="spellEnd"/>
      <w:r w:rsidRPr="00402ECF">
        <w:rPr>
          <w:rFonts w:asciiTheme="minorHAnsi" w:hAnsiTheme="minorHAnsi"/>
          <w:sz w:val="22"/>
          <w:szCs w:val="22"/>
        </w:rPr>
        <w:t xml:space="preserve"> species</w:t>
      </w:r>
    </w:p>
    <w:p w14:paraId="423A7BA5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 feral species</w:t>
      </w:r>
    </w:p>
    <w:p w14:paraId="58A6463A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 wildlife species</w:t>
      </w:r>
    </w:p>
    <w:p w14:paraId="2AB24FD9" w14:textId="77777777" w:rsidR="00243A52" w:rsidRPr="00402ECF" w:rsidRDefault="00243A52" w:rsidP="00243A52">
      <w:pPr>
        <w:pStyle w:val="ListParagraph"/>
        <w:rPr>
          <w:rFonts w:asciiTheme="minorHAnsi" w:hAnsiTheme="minorHAnsi"/>
          <w:sz w:val="22"/>
          <w:szCs w:val="22"/>
        </w:rPr>
        <w:sectPr w:rsidR="00243A52" w:rsidRPr="00402ECF" w:rsidSect="00243A52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283289FD" w14:textId="364C5DAC" w:rsidR="00243A52" w:rsidRPr="00402ECF" w:rsidRDefault="00243A52" w:rsidP="00243A52">
      <w:pPr>
        <w:pStyle w:val="ListParagraph"/>
        <w:rPr>
          <w:rFonts w:asciiTheme="minorHAnsi" w:hAnsiTheme="minorHAnsi"/>
          <w:sz w:val="22"/>
          <w:szCs w:val="22"/>
        </w:rPr>
      </w:pPr>
    </w:p>
    <w:p w14:paraId="7DE0FE60" w14:textId="25542595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An endangered species is any species that….</w:t>
      </w:r>
    </w:p>
    <w:p w14:paraId="3B8BAAE0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is seriously at risk of becoming extinct in all or part of its range.</w:t>
      </w:r>
    </w:p>
    <w:p w14:paraId="782732E8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has undergone alteration of its genetic traits.</w:t>
      </w:r>
    </w:p>
    <w:p w14:paraId="12D8DED4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could become rare within the next century.</w:t>
      </w:r>
    </w:p>
    <w:p w14:paraId="24E917E6" w14:textId="736047F3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 xml:space="preserve">will never again be abundant on earth because of </w:t>
      </w:r>
      <w:r w:rsidR="00011469" w:rsidRPr="00402ECF">
        <w:rPr>
          <w:rFonts w:asciiTheme="minorHAnsi" w:hAnsiTheme="minorHAnsi"/>
          <w:sz w:val="22"/>
          <w:szCs w:val="22"/>
        </w:rPr>
        <w:t>ecosystem</w:t>
      </w:r>
      <w:r w:rsidRPr="00402ECF">
        <w:rPr>
          <w:rFonts w:asciiTheme="minorHAnsi" w:hAnsiTheme="minorHAnsi"/>
          <w:sz w:val="22"/>
          <w:szCs w:val="22"/>
        </w:rPr>
        <w:t xml:space="preserve"> changes.</w:t>
      </w:r>
    </w:p>
    <w:p w14:paraId="2413AA91" w14:textId="77777777" w:rsidR="00243A52" w:rsidRPr="00402ECF" w:rsidRDefault="00243A52" w:rsidP="00243A52">
      <w:pPr>
        <w:pStyle w:val="ListParagraph"/>
        <w:rPr>
          <w:rFonts w:asciiTheme="minorHAnsi" w:hAnsiTheme="minorHAnsi"/>
          <w:sz w:val="22"/>
          <w:szCs w:val="22"/>
        </w:rPr>
      </w:pPr>
    </w:p>
    <w:p w14:paraId="1D46A4D4" w14:textId="3D9BFBB2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According to the Endangered Species Act (ESA), actions that "harm harass, pursue, hunt, shoot, wound, kill, trap, capture, or collect any threatened or endangered species" is called:</w:t>
      </w:r>
    </w:p>
    <w:p w14:paraId="455AB550" w14:textId="77777777" w:rsidR="00011469" w:rsidRPr="00402ECF" w:rsidRDefault="00011469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011469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A2E1D6D" w14:textId="157F07CB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Mitigating</w:t>
      </w:r>
    </w:p>
    <w:p w14:paraId="162BB238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Conserving</w:t>
      </w:r>
    </w:p>
    <w:p w14:paraId="2560DD18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Taking</w:t>
      </w:r>
    </w:p>
    <w:p w14:paraId="100EB7E4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Volatilizing</w:t>
      </w:r>
    </w:p>
    <w:p w14:paraId="17EC8073" w14:textId="77777777" w:rsidR="00011469" w:rsidRPr="00402ECF" w:rsidRDefault="00011469" w:rsidP="00011469">
      <w:pPr>
        <w:pStyle w:val="ListParagraph"/>
        <w:rPr>
          <w:rFonts w:asciiTheme="minorHAnsi" w:hAnsiTheme="minorHAnsi"/>
          <w:sz w:val="22"/>
          <w:szCs w:val="22"/>
        </w:rPr>
        <w:sectPr w:rsidR="00011469" w:rsidRPr="00402ECF" w:rsidSect="00011469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34ABE9A" w14:textId="43EA8B3D" w:rsidR="00011469" w:rsidRPr="00402ECF" w:rsidRDefault="00011469" w:rsidP="00011469">
      <w:pPr>
        <w:pStyle w:val="ListParagraph"/>
        <w:rPr>
          <w:rFonts w:asciiTheme="minorHAnsi" w:hAnsiTheme="minorHAnsi"/>
          <w:sz w:val="22"/>
          <w:szCs w:val="22"/>
        </w:rPr>
      </w:pPr>
    </w:p>
    <w:p w14:paraId="1FB154F6" w14:textId="4FB5249F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 noxious weed is one that:</w:t>
      </w:r>
    </w:p>
    <w:p w14:paraId="71151E82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Requires control as designated by state or federal law.</w:t>
      </w:r>
    </w:p>
    <w:p w14:paraId="52404375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An invasive plant that is toxic to animals.</w:t>
      </w:r>
    </w:p>
    <w:p w14:paraId="0668BE71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 plant that escapes from agricultural fields into adjacent rangeland</w:t>
      </w:r>
    </w:p>
    <w:p w14:paraId="7B5EADD8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An exotic plant that creates an allergic reaction in humans.</w:t>
      </w:r>
    </w:p>
    <w:p w14:paraId="574E1B8B" w14:textId="77777777" w:rsidR="00011469" w:rsidRPr="00402ECF" w:rsidRDefault="00011469" w:rsidP="00011469">
      <w:pPr>
        <w:pStyle w:val="ListParagraph"/>
        <w:rPr>
          <w:rFonts w:asciiTheme="minorHAnsi" w:hAnsiTheme="minorHAnsi"/>
          <w:sz w:val="22"/>
          <w:szCs w:val="22"/>
        </w:rPr>
      </w:pPr>
    </w:p>
    <w:p w14:paraId="7A402B88" w14:textId="58EEAC20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Hooved mammals that include deer, elk, cattle, and horses are called:</w:t>
      </w:r>
    </w:p>
    <w:p w14:paraId="57863E2D" w14:textId="77777777" w:rsidR="00F400FA" w:rsidRPr="00402ECF" w:rsidRDefault="00F400FA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F400FA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AD2E82F" w14:textId="146DE8BC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Ruminants</w:t>
      </w:r>
    </w:p>
    <w:p w14:paraId="58221C94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Domestic</w:t>
      </w:r>
    </w:p>
    <w:p w14:paraId="2FAF3AE0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Artiodactyls</w:t>
      </w:r>
    </w:p>
    <w:p w14:paraId="7237DED4" w14:textId="3F770ABB" w:rsidR="00F400FA" w:rsidRPr="00402ECF" w:rsidRDefault="00751A0E" w:rsidP="00524A3B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F400FA" w:rsidRPr="00402ECF" w:rsidSect="00F400FA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402ECF">
        <w:rPr>
          <w:rFonts w:asciiTheme="minorHAnsi" w:hAnsiTheme="minorHAnsi"/>
          <w:sz w:val="22"/>
          <w:szCs w:val="22"/>
        </w:rPr>
        <w:t>Ungulates</w:t>
      </w:r>
    </w:p>
    <w:p w14:paraId="0328E8B5" w14:textId="77777777" w:rsidR="00550984" w:rsidRPr="00402ECF" w:rsidRDefault="00550984" w:rsidP="00550984">
      <w:pPr>
        <w:pStyle w:val="ListParagraph"/>
        <w:rPr>
          <w:rFonts w:asciiTheme="minorHAnsi" w:hAnsiTheme="minorHAnsi"/>
          <w:sz w:val="22"/>
          <w:szCs w:val="22"/>
        </w:rPr>
      </w:pPr>
    </w:p>
    <w:p w14:paraId="6FD09FF7" w14:textId="5091C46A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Herbaceous plants are those that:</w:t>
      </w:r>
    </w:p>
    <w:p w14:paraId="3195B972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have woody stems.</w:t>
      </w:r>
    </w:p>
    <w:p w14:paraId="57F827D9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die back to the ground after growth every year and are not woody.</w:t>
      </w:r>
    </w:p>
    <w:p w14:paraId="661D9D13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grow in environments with high salt content.</w:t>
      </w:r>
    </w:p>
    <w:p w14:paraId="191FDBAA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keep green photosynthesizing leaves above ground over the winter.</w:t>
      </w:r>
    </w:p>
    <w:p w14:paraId="2E00CFCE" w14:textId="26375C2D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Where is the majority of the earth’s water?</w:t>
      </w:r>
    </w:p>
    <w:p w14:paraId="0D6EE094" w14:textId="77777777" w:rsidR="00E70F28" w:rsidRPr="00402ECF" w:rsidRDefault="00E70F28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E70F28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030CE9A" w14:textId="27C3610C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water vapor in the atmosphere</w:t>
      </w:r>
    </w:p>
    <w:p w14:paraId="1B72CFB3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in plants and animals</w:t>
      </w:r>
    </w:p>
    <w:p w14:paraId="1E96D348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aquifers and soil</w:t>
      </w:r>
    </w:p>
    <w:p w14:paraId="1B342F0D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oceans and polar ice caps</w:t>
      </w:r>
    </w:p>
    <w:p w14:paraId="2E0E1CBF" w14:textId="77777777" w:rsidR="00E70F28" w:rsidRPr="00402ECF" w:rsidRDefault="00E70F28" w:rsidP="000D4DA3">
      <w:pPr>
        <w:pStyle w:val="ListParagraph"/>
        <w:rPr>
          <w:rFonts w:asciiTheme="minorHAnsi" w:hAnsiTheme="minorHAnsi"/>
          <w:sz w:val="22"/>
          <w:szCs w:val="22"/>
        </w:rPr>
        <w:sectPr w:rsidR="00E70F28" w:rsidRPr="00402ECF" w:rsidSect="00E70F28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0C26B2DA" w14:textId="71AA51B9" w:rsidR="000D4DA3" w:rsidRPr="00402ECF" w:rsidRDefault="000D4DA3" w:rsidP="000D4DA3">
      <w:pPr>
        <w:pStyle w:val="ListParagraph"/>
        <w:rPr>
          <w:rFonts w:asciiTheme="minorHAnsi" w:hAnsiTheme="minorHAnsi"/>
          <w:sz w:val="22"/>
          <w:szCs w:val="22"/>
        </w:rPr>
      </w:pPr>
    </w:p>
    <w:p w14:paraId="3BFDBA8C" w14:textId="5B093AEE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Animals adapted to hot climates can reduce body temperature by:</w:t>
      </w:r>
    </w:p>
    <w:p w14:paraId="5CE76ADE" w14:textId="77777777" w:rsidR="00E70F28" w:rsidRPr="00402ECF" w:rsidRDefault="00E70F28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E70F28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FEA68E0" w14:textId="174F6BCE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Running and climbing</w:t>
      </w:r>
    </w:p>
    <w:p w14:paraId="7F38553E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Increasing metabolic rate</w:t>
      </w:r>
    </w:p>
    <w:p w14:paraId="2F2B2AFA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Catabolizing body fat</w:t>
      </w:r>
    </w:p>
    <w:p w14:paraId="78447B8F" w14:textId="77777777" w:rsidR="00524A3B" w:rsidRPr="00402ECF" w:rsidRDefault="00524A3B" w:rsidP="00524A3B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Developing nocturnal habits</w:t>
      </w:r>
    </w:p>
    <w:p w14:paraId="353D0217" w14:textId="77777777" w:rsidR="00E70F28" w:rsidRPr="00402ECF" w:rsidRDefault="00E70F28" w:rsidP="000D4DA3">
      <w:pPr>
        <w:pStyle w:val="ListParagraph"/>
        <w:rPr>
          <w:rFonts w:asciiTheme="minorHAnsi" w:hAnsiTheme="minorHAnsi"/>
          <w:sz w:val="22"/>
          <w:szCs w:val="22"/>
        </w:rPr>
        <w:sectPr w:rsidR="00E70F28" w:rsidRPr="00402ECF" w:rsidSect="00E70F28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205600AD" w14:textId="34FBA6DB" w:rsidR="000D4DA3" w:rsidRPr="00402ECF" w:rsidRDefault="000D4DA3" w:rsidP="000D4DA3">
      <w:pPr>
        <w:pStyle w:val="ListParagraph"/>
        <w:rPr>
          <w:rFonts w:asciiTheme="minorHAnsi" w:hAnsiTheme="minorHAnsi"/>
          <w:sz w:val="22"/>
          <w:szCs w:val="22"/>
        </w:rPr>
      </w:pPr>
    </w:p>
    <w:p w14:paraId="261C919D" w14:textId="43A8085F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Shade tolerant plants generally have _____________________ than sun tolerant plants.</w:t>
      </w:r>
    </w:p>
    <w:p w14:paraId="152D9E2A" w14:textId="77777777" w:rsidR="00E70F28" w:rsidRPr="00402ECF" w:rsidRDefault="00E70F28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E70F28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10AF0E1" w14:textId="6E718CA6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thicker leaves</w:t>
      </w:r>
    </w:p>
    <w:p w14:paraId="0BC7AE19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larger leaves</w:t>
      </w:r>
    </w:p>
    <w:p w14:paraId="066EBE11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higher rates of photosynthesis</w:t>
      </w:r>
    </w:p>
    <w:p w14:paraId="617E4281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higher rates of respiration</w:t>
      </w:r>
    </w:p>
    <w:p w14:paraId="7487C2F7" w14:textId="77777777" w:rsidR="00E70F28" w:rsidRPr="00402ECF" w:rsidRDefault="00E70F28" w:rsidP="000D4DA3">
      <w:pPr>
        <w:pStyle w:val="ListParagraph"/>
        <w:rPr>
          <w:rFonts w:asciiTheme="minorHAnsi" w:hAnsiTheme="minorHAnsi"/>
          <w:sz w:val="22"/>
          <w:szCs w:val="22"/>
        </w:rPr>
        <w:sectPr w:rsidR="00E70F28" w:rsidRPr="00402ECF" w:rsidSect="00E70F28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17CE8627" w14:textId="12196D6E" w:rsidR="000D4DA3" w:rsidRPr="00402ECF" w:rsidRDefault="000D4DA3" w:rsidP="000D4DA3">
      <w:pPr>
        <w:pStyle w:val="ListParagraph"/>
        <w:rPr>
          <w:rFonts w:asciiTheme="minorHAnsi" w:hAnsiTheme="minorHAnsi"/>
          <w:sz w:val="22"/>
          <w:szCs w:val="22"/>
        </w:rPr>
      </w:pPr>
    </w:p>
    <w:p w14:paraId="43CA2EC6" w14:textId="1E64B05C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Soils that develop from windblown parent material are called ________ soils.</w:t>
      </w:r>
    </w:p>
    <w:p w14:paraId="520EF0C9" w14:textId="77777777" w:rsidR="00524A3B" w:rsidRPr="00402ECF" w:rsidRDefault="00524A3B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524A3B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E712896" w14:textId="48ED48CE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till</w:t>
      </w:r>
    </w:p>
    <w:p w14:paraId="162EE759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bedrock</w:t>
      </w:r>
    </w:p>
    <w:p w14:paraId="206E078B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alluvial</w:t>
      </w:r>
    </w:p>
    <w:p w14:paraId="38241A8A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loess</w:t>
      </w:r>
    </w:p>
    <w:p w14:paraId="5E989C32" w14:textId="77777777" w:rsidR="00524A3B" w:rsidRPr="00402ECF" w:rsidRDefault="00524A3B" w:rsidP="000D4DA3">
      <w:pPr>
        <w:pStyle w:val="ListParagraph"/>
        <w:rPr>
          <w:rFonts w:asciiTheme="minorHAnsi" w:hAnsiTheme="minorHAnsi"/>
          <w:sz w:val="22"/>
          <w:szCs w:val="22"/>
        </w:rPr>
        <w:sectPr w:rsidR="00524A3B" w:rsidRPr="00402ECF" w:rsidSect="00524A3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5599409D" w14:textId="223822B7" w:rsidR="000D4DA3" w:rsidRPr="00402ECF" w:rsidRDefault="000D4DA3" w:rsidP="000D4DA3">
      <w:pPr>
        <w:pStyle w:val="ListParagraph"/>
        <w:rPr>
          <w:rFonts w:asciiTheme="minorHAnsi" w:hAnsiTheme="minorHAnsi"/>
          <w:sz w:val="22"/>
          <w:szCs w:val="22"/>
        </w:rPr>
      </w:pPr>
    </w:p>
    <w:p w14:paraId="5C1AFF11" w14:textId="68FD39A4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maximum concentration of organic matter in soils occurs in the:</w:t>
      </w:r>
    </w:p>
    <w:p w14:paraId="60907B5C" w14:textId="77777777" w:rsidR="00524A3B" w:rsidRPr="00402ECF" w:rsidRDefault="00524A3B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524A3B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2B80E56" w14:textId="1C2207C3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 Horizon</w:t>
      </w:r>
    </w:p>
    <w:p w14:paraId="3A0AC6F2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B horizon</w:t>
      </w:r>
    </w:p>
    <w:p w14:paraId="4A7EF340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C horizon</w:t>
      </w:r>
    </w:p>
    <w:p w14:paraId="0346C714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R horizon</w:t>
      </w:r>
    </w:p>
    <w:p w14:paraId="2CA25E92" w14:textId="77777777" w:rsidR="00524A3B" w:rsidRPr="00402ECF" w:rsidRDefault="00524A3B" w:rsidP="000D4DA3">
      <w:pPr>
        <w:pStyle w:val="ListParagraph"/>
        <w:rPr>
          <w:rFonts w:asciiTheme="minorHAnsi" w:hAnsiTheme="minorHAnsi"/>
          <w:sz w:val="22"/>
          <w:szCs w:val="22"/>
        </w:rPr>
        <w:sectPr w:rsidR="00524A3B" w:rsidRPr="00402ECF" w:rsidSect="00524A3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72743D2" w14:textId="21D9691E" w:rsidR="000D4DA3" w:rsidRPr="00402ECF" w:rsidRDefault="000D4DA3" w:rsidP="000D4DA3">
      <w:pPr>
        <w:pStyle w:val="ListParagraph"/>
        <w:rPr>
          <w:rFonts w:asciiTheme="minorHAnsi" w:hAnsiTheme="minorHAnsi"/>
          <w:sz w:val="22"/>
          <w:szCs w:val="22"/>
        </w:rPr>
      </w:pPr>
    </w:p>
    <w:p w14:paraId="4D500229" w14:textId="7350A06C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Soil organic matter is measured in which of the following units?</w:t>
      </w:r>
    </w:p>
    <w:p w14:paraId="58BC8823" w14:textId="77777777" w:rsidR="00524A3B" w:rsidRPr="00402ECF" w:rsidRDefault="00524A3B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524A3B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16FCC12" w14:textId="7E9FEFB9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Percentages</w:t>
      </w:r>
    </w:p>
    <w:p w14:paraId="08F48B9C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Ounces</w:t>
      </w:r>
    </w:p>
    <w:p w14:paraId="289C9493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Inches</w:t>
      </w:r>
    </w:p>
    <w:p w14:paraId="19FC8806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Pounds</w:t>
      </w:r>
    </w:p>
    <w:p w14:paraId="77377C49" w14:textId="77777777" w:rsidR="00524A3B" w:rsidRPr="00402ECF" w:rsidRDefault="00524A3B" w:rsidP="000D4DA3">
      <w:pPr>
        <w:pStyle w:val="ListParagraph"/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  <w:sectPr w:rsidR="00524A3B" w:rsidRPr="00402ECF" w:rsidSect="00524A3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19457ED6" w14:textId="53BF9156" w:rsidR="000D4DA3" w:rsidRPr="00402ECF" w:rsidRDefault="000D4DA3" w:rsidP="000D4DA3">
      <w:pPr>
        <w:pStyle w:val="ListParagraph"/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</w:pPr>
    </w:p>
    <w:p w14:paraId="07FAFFA3" w14:textId="3861C168" w:rsidR="00751A0E" w:rsidRPr="00402ECF" w:rsidRDefault="00751A0E" w:rsidP="00751A0E">
      <w:pPr>
        <w:pStyle w:val="ListParagraph"/>
        <w:numPr>
          <w:ilvl w:val="0"/>
          <w:numId w:val="63"/>
        </w:numPr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</w:pPr>
      <w:r w:rsidRPr="00402ECF">
        <w:rPr>
          <w:rFonts w:asciiTheme="minorHAnsi" w:hAnsiTheme="minorHAnsi" w:cs="TimesNewRoman"/>
          <w:color w:val="000000"/>
          <w:sz w:val="22"/>
          <w:szCs w:val="22"/>
        </w:rPr>
        <w:t>Which of the following is a true statement about soils and land use?</w:t>
      </w:r>
    </w:p>
    <w:p w14:paraId="432DBF32" w14:textId="77777777" w:rsidR="00751A0E" w:rsidRPr="00402ECF" w:rsidRDefault="00751A0E" w:rsidP="00751A0E">
      <w:pPr>
        <w:pStyle w:val="ListParagraph"/>
        <w:numPr>
          <w:ilvl w:val="1"/>
          <w:numId w:val="63"/>
        </w:numPr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</w:pPr>
      <w:r w:rsidRPr="00402ECF">
        <w:rPr>
          <w:rFonts w:asciiTheme="minorHAnsi" w:hAnsiTheme="minorHAnsi" w:cs="TimesNewRoman"/>
          <w:color w:val="000000"/>
          <w:sz w:val="22"/>
          <w:szCs w:val="22"/>
        </w:rPr>
        <w:t>Any soil can be used for any purpose if it is modified.</w:t>
      </w:r>
    </w:p>
    <w:p w14:paraId="4D0CB6BB" w14:textId="77777777" w:rsidR="00751A0E" w:rsidRPr="00402ECF" w:rsidRDefault="00751A0E" w:rsidP="00751A0E">
      <w:pPr>
        <w:pStyle w:val="ListParagraph"/>
        <w:numPr>
          <w:ilvl w:val="1"/>
          <w:numId w:val="63"/>
        </w:numPr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</w:pPr>
      <w:r w:rsidRPr="00402ECF">
        <w:rPr>
          <w:rFonts w:asciiTheme="minorHAnsi" w:hAnsiTheme="minorHAnsi" w:cs="TimesNewRoman"/>
          <w:color w:val="000000"/>
          <w:sz w:val="22"/>
          <w:szCs w:val="22"/>
        </w:rPr>
        <w:t>With the right fertilizer, any soil can be used to grow corn.</w:t>
      </w:r>
    </w:p>
    <w:p w14:paraId="7BCB0E67" w14:textId="61F68BFA" w:rsidR="00751A0E" w:rsidRPr="00402ECF" w:rsidRDefault="00751A0E" w:rsidP="00751A0E">
      <w:pPr>
        <w:pStyle w:val="ListParagraph"/>
        <w:numPr>
          <w:ilvl w:val="1"/>
          <w:numId w:val="63"/>
        </w:numPr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</w:pPr>
      <w:r w:rsidRPr="00402ECF">
        <w:rPr>
          <w:rFonts w:asciiTheme="minorHAnsi" w:hAnsiTheme="minorHAnsi" w:cs="TimesNewRoman"/>
          <w:color w:val="000000"/>
          <w:sz w:val="22"/>
          <w:szCs w:val="22"/>
        </w:rPr>
        <w:t>Specific types of soil vary in their suitability for construction</w:t>
      </w:r>
      <w:r w:rsidR="00E70F28" w:rsidRPr="00402ECF">
        <w:rPr>
          <w:rFonts w:asciiTheme="minorHAnsi" w:hAnsiTheme="minorHAnsi" w:cs="TimesNewRoman"/>
          <w:color w:val="000000"/>
          <w:sz w:val="22"/>
          <w:szCs w:val="22"/>
        </w:rPr>
        <w:t xml:space="preserve"> or</w:t>
      </w:r>
      <w:r w:rsidRPr="00402ECF">
        <w:rPr>
          <w:rFonts w:asciiTheme="minorHAnsi" w:hAnsiTheme="minorHAnsi" w:cs="TimesNewRoman"/>
          <w:color w:val="000000"/>
          <w:sz w:val="22"/>
          <w:szCs w:val="22"/>
        </w:rPr>
        <w:t xml:space="preserve"> agricultural production.</w:t>
      </w:r>
    </w:p>
    <w:p w14:paraId="37F489E4" w14:textId="77777777" w:rsidR="00751A0E" w:rsidRPr="00402ECF" w:rsidRDefault="00751A0E" w:rsidP="00751A0E">
      <w:pPr>
        <w:pStyle w:val="ListParagraph"/>
        <w:numPr>
          <w:ilvl w:val="1"/>
          <w:numId w:val="63"/>
        </w:numPr>
        <w:autoSpaceDE w:val="0"/>
        <w:autoSpaceDN w:val="0"/>
        <w:adjustRightInd w:val="0"/>
        <w:rPr>
          <w:rFonts w:asciiTheme="minorHAnsi" w:hAnsiTheme="minorHAnsi" w:cs="TimesNewRoman"/>
          <w:color w:val="000000"/>
          <w:sz w:val="22"/>
          <w:szCs w:val="22"/>
        </w:rPr>
      </w:pPr>
      <w:r w:rsidRPr="00402ECF">
        <w:rPr>
          <w:rFonts w:asciiTheme="minorHAnsi" w:hAnsiTheme="minorHAnsi" w:cs="TimesNewRoman"/>
          <w:color w:val="000000"/>
          <w:sz w:val="22"/>
          <w:szCs w:val="22"/>
        </w:rPr>
        <w:t>Generally, any soil can be used for sewage disposal without polluting ground water.</w:t>
      </w:r>
    </w:p>
    <w:p w14:paraId="49463CD5" w14:textId="77777777" w:rsidR="000D4DA3" w:rsidRPr="00402ECF" w:rsidRDefault="000D4DA3" w:rsidP="000D4DA3">
      <w:pPr>
        <w:pStyle w:val="ListParagraph"/>
        <w:rPr>
          <w:rFonts w:asciiTheme="minorHAnsi" w:hAnsiTheme="minorHAnsi"/>
          <w:sz w:val="22"/>
          <w:szCs w:val="22"/>
        </w:rPr>
      </w:pPr>
    </w:p>
    <w:p w14:paraId="3B5ACF10" w14:textId="1A1F993B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The mantel of rock and soil that wraps the outer layer of the earth is called the:</w:t>
      </w:r>
    </w:p>
    <w:p w14:paraId="0FF152B9" w14:textId="77777777" w:rsidR="00E70F28" w:rsidRPr="00402ECF" w:rsidRDefault="00E70F28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E70F28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5C66D7C" w14:textId="26E08F9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Hydrosphere</w:t>
      </w:r>
    </w:p>
    <w:p w14:paraId="4862EB43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Biosphere</w:t>
      </w:r>
    </w:p>
    <w:p w14:paraId="15E8528B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Lithosphere</w:t>
      </w:r>
    </w:p>
    <w:p w14:paraId="0CB352E0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Atmosphere</w:t>
      </w:r>
    </w:p>
    <w:p w14:paraId="57292EFE" w14:textId="77777777" w:rsidR="00E70F28" w:rsidRPr="00402ECF" w:rsidRDefault="00E70F28" w:rsidP="000D4DA3">
      <w:pPr>
        <w:pStyle w:val="ListParagraph"/>
        <w:rPr>
          <w:rFonts w:asciiTheme="minorHAnsi" w:hAnsiTheme="minorHAnsi"/>
          <w:sz w:val="22"/>
          <w:szCs w:val="22"/>
        </w:rPr>
        <w:sectPr w:rsidR="00E70F28" w:rsidRPr="00402ECF" w:rsidSect="00E70F28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4575499C" w14:textId="37FF45E5" w:rsidR="000D4DA3" w:rsidRPr="00402ECF" w:rsidRDefault="000D4DA3" w:rsidP="000D4DA3">
      <w:pPr>
        <w:pStyle w:val="ListParagraph"/>
        <w:rPr>
          <w:rFonts w:asciiTheme="minorHAnsi" w:hAnsiTheme="minorHAnsi"/>
          <w:sz w:val="22"/>
          <w:szCs w:val="22"/>
        </w:rPr>
      </w:pPr>
    </w:p>
    <w:p w14:paraId="494C435C" w14:textId="77777777" w:rsidR="00550984" w:rsidRPr="00402ECF" w:rsidRDefault="00550984" w:rsidP="00550984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Common toxic plants cause death in livestock and wildlife include:</w:t>
      </w:r>
    </w:p>
    <w:p w14:paraId="2C60214A" w14:textId="77777777" w:rsidR="00550984" w:rsidRPr="00402ECF" w:rsidRDefault="00550984" w:rsidP="00550984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550984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DC0FDC9" w14:textId="50A0300C" w:rsidR="00550984" w:rsidRPr="00402ECF" w:rsidRDefault="00550984" w:rsidP="00550984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Lupine, larkspur, and hemlock</w:t>
      </w:r>
    </w:p>
    <w:p w14:paraId="3FD4C7EF" w14:textId="77777777" w:rsidR="00550984" w:rsidRPr="00402ECF" w:rsidRDefault="00550984" w:rsidP="00550984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Cheatgrass, bluegrass, and fescue</w:t>
      </w:r>
    </w:p>
    <w:p w14:paraId="6106F357" w14:textId="77777777" w:rsidR="00550984" w:rsidRPr="00402ECF" w:rsidRDefault="00550984" w:rsidP="00550984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Sedges, rushes, and bulrushes</w:t>
      </w:r>
    </w:p>
    <w:p w14:paraId="62B23070" w14:textId="77777777" w:rsidR="00550984" w:rsidRPr="00402ECF" w:rsidRDefault="00550984" w:rsidP="00550984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Willow, aspen, and alder</w:t>
      </w:r>
    </w:p>
    <w:p w14:paraId="6D6BD9BC" w14:textId="77777777" w:rsidR="00550984" w:rsidRPr="00402ECF" w:rsidRDefault="00550984" w:rsidP="00550984">
      <w:pPr>
        <w:pStyle w:val="ListParagraph"/>
        <w:rPr>
          <w:rFonts w:asciiTheme="minorHAnsi" w:hAnsiTheme="minorHAnsi"/>
          <w:sz w:val="22"/>
          <w:szCs w:val="22"/>
        </w:rPr>
        <w:sectPr w:rsidR="00550984" w:rsidRPr="00402ECF" w:rsidSect="00550984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381D21A3" w14:textId="7EE9E10E" w:rsidR="00550984" w:rsidRPr="00402ECF" w:rsidRDefault="00550984" w:rsidP="00550984">
      <w:pPr>
        <w:pStyle w:val="ListParagraph"/>
        <w:rPr>
          <w:rFonts w:asciiTheme="minorHAnsi" w:hAnsiTheme="minorHAnsi"/>
          <w:sz w:val="22"/>
          <w:szCs w:val="22"/>
        </w:rPr>
      </w:pPr>
    </w:p>
    <w:p w14:paraId="567F0D93" w14:textId="68F91EBD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An introduced or exotic species is one that:</w:t>
      </w:r>
    </w:p>
    <w:p w14:paraId="6338B510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Was brought to North America from another continent.</w:t>
      </w:r>
    </w:p>
    <w:p w14:paraId="11871FE6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Is invasive and tends to displace other plants in the community.</w:t>
      </w:r>
    </w:p>
    <w:p w14:paraId="07DF826A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 plant that is growing where it is not wanted.</w:t>
      </w:r>
    </w:p>
    <w:p w14:paraId="249AD767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A plant that must be controlled under the Noxious Weed Law.</w:t>
      </w:r>
    </w:p>
    <w:p w14:paraId="718FD75A" w14:textId="77777777" w:rsidR="000D4DA3" w:rsidRPr="00402ECF" w:rsidRDefault="000D4DA3" w:rsidP="000D4DA3">
      <w:pPr>
        <w:pStyle w:val="ListParagraph"/>
        <w:rPr>
          <w:rFonts w:asciiTheme="minorHAnsi" w:hAnsiTheme="minorHAnsi"/>
          <w:sz w:val="22"/>
          <w:szCs w:val="22"/>
        </w:rPr>
      </w:pPr>
    </w:p>
    <w:p w14:paraId="63465B6A" w14:textId="3F95D16B" w:rsidR="00751A0E" w:rsidRPr="00402ECF" w:rsidRDefault="00751A0E" w:rsidP="00751A0E">
      <w:pPr>
        <w:pStyle w:val="ListParagraph"/>
        <w:numPr>
          <w:ilvl w:val="0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Hummingbirds, pelicans, burrowing owls, and western bluebirds are all examples of:</w:t>
      </w:r>
    </w:p>
    <w:p w14:paraId="2A15A46F" w14:textId="77777777" w:rsidR="00E70F28" w:rsidRPr="00402ECF" w:rsidRDefault="00E70F28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  <w:sectPr w:rsidR="00E70F28" w:rsidRPr="00402ECF" w:rsidSect="001F3F0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D2DD8E9" w14:textId="54B475BD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Waterfowl</w:t>
      </w:r>
    </w:p>
    <w:p w14:paraId="02E72F9A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Ungulates</w:t>
      </w:r>
    </w:p>
    <w:p w14:paraId="7A19C8F6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Neotropical migrants</w:t>
      </w:r>
    </w:p>
    <w:p w14:paraId="4A3F710B" w14:textId="77777777" w:rsidR="00751A0E" w:rsidRPr="00402ECF" w:rsidRDefault="00751A0E" w:rsidP="00751A0E">
      <w:pPr>
        <w:pStyle w:val="ListParagraph"/>
        <w:numPr>
          <w:ilvl w:val="1"/>
          <w:numId w:val="63"/>
        </w:numPr>
        <w:rPr>
          <w:rFonts w:asciiTheme="minorHAnsi" w:hAnsiTheme="minorHAnsi"/>
          <w:sz w:val="22"/>
          <w:szCs w:val="22"/>
        </w:rPr>
      </w:pPr>
      <w:r w:rsidRPr="00402ECF">
        <w:rPr>
          <w:rFonts w:asciiTheme="minorHAnsi" w:hAnsiTheme="minorHAnsi"/>
          <w:sz w:val="22"/>
          <w:szCs w:val="22"/>
        </w:rPr>
        <w:t>Upland game birds</w:t>
      </w:r>
    </w:p>
    <w:p w14:paraId="3529399B" w14:textId="77777777" w:rsidR="00E70F28" w:rsidRPr="00402ECF" w:rsidRDefault="00E70F28" w:rsidP="0046344F">
      <w:pPr>
        <w:rPr>
          <w:rFonts w:asciiTheme="minorHAnsi" w:hAnsiTheme="minorHAnsi"/>
          <w:sz w:val="22"/>
          <w:szCs w:val="22"/>
        </w:rPr>
        <w:sectPr w:rsidR="00E70F28" w:rsidRPr="00402ECF" w:rsidSect="00E70F28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bookmarkEnd w:id="0"/>
    <w:p w14:paraId="7E3B6A2C" w14:textId="1B5208D3" w:rsidR="00ED71F7" w:rsidRPr="00402ECF" w:rsidRDefault="00ED71F7" w:rsidP="0046344F">
      <w:pPr>
        <w:rPr>
          <w:rFonts w:asciiTheme="minorHAnsi" w:hAnsiTheme="minorHAnsi"/>
          <w:sz w:val="22"/>
          <w:szCs w:val="22"/>
        </w:rPr>
      </w:pPr>
    </w:p>
    <w:sectPr w:rsidR="00ED71F7" w:rsidRPr="00402ECF" w:rsidSect="001F3F0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BF7AB6" w14:textId="77777777" w:rsidR="004676DE" w:rsidRDefault="004676DE" w:rsidP="001F6035">
      <w:r>
        <w:separator/>
      </w:r>
    </w:p>
  </w:endnote>
  <w:endnote w:type="continuationSeparator" w:id="0">
    <w:p w14:paraId="13C76A2B" w14:textId="77777777" w:rsidR="004676DE" w:rsidRDefault="004676DE" w:rsidP="001F6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xon">
    <w:altName w:val="Courier New"/>
    <w:panose1 w:val="00000000000000000000"/>
    <w:charset w:val="00"/>
    <w:family w:val="swiss"/>
    <w:notTrueType/>
    <w:pitch w:val="default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6BAB8F" w14:textId="77777777" w:rsidR="009130FF" w:rsidRDefault="009130FF">
    <w:pPr>
      <w:pStyle w:val="Footer"/>
      <w:jc w:val="right"/>
    </w:pPr>
  </w:p>
  <w:p w14:paraId="516BAB90" w14:textId="77777777" w:rsidR="009130FF" w:rsidRDefault="009130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DA3516" w14:textId="77777777" w:rsidR="004676DE" w:rsidRDefault="004676DE" w:rsidP="001F6035">
      <w:r>
        <w:separator/>
      </w:r>
    </w:p>
  </w:footnote>
  <w:footnote w:type="continuationSeparator" w:id="0">
    <w:p w14:paraId="08EA86D8" w14:textId="77777777" w:rsidR="004676DE" w:rsidRDefault="004676DE" w:rsidP="001F60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6BAB8D" w14:textId="77777777" w:rsidR="009130FF" w:rsidRDefault="009130FF" w:rsidP="00C2035F">
    <w:pPr>
      <w:pStyle w:val="Header"/>
      <w:jc w:val="center"/>
    </w:pPr>
  </w:p>
  <w:p w14:paraId="516BAB8E" w14:textId="77777777" w:rsidR="009130FF" w:rsidRDefault="009130F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7645B"/>
    <w:multiLevelType w:val="hybridMultilevel"/>
    <w:tmpl w:val="3FF2A77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8E4B38"/>
    <w:multiLevelType w:val="hybridMultilevel"/>
    <w:tmpl w:val="E2D49A1C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5D900C1"/>
    <w:multiLevelType w:val="hybridMultilevel"/>
    <w:tmpl w:val="515EEA0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CE2F5D"/>
    <w:multiLevelType w:val="hybridMultilevel"/>
    <w:tmpl w:val="9D5E8DA4"/>
    <w:lvl w:ilvl="0" w:tplc="040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0714328D"/>
    <w:multiLevelType w:val="hybridMultilevel"/>
    <w:tmpl w:val="27B0F22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C50058D"/>
    <w:multiLevelType w:val="hybridMultilevel"/>
    <w:tmpl w:val="383A509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DF136B"/>
    <w:multiLevelType w:val="hybridMultilevel"/>
    <w:tmpl w:val="FD80B924"/>
    <w:lvl w:ilvl="0" w:tplc="79B48F7A">
      <w:start w:val="1"/>
      <w:numFmt w:val="decimal"/>
      <w:suff w:val="space"/>
      <w:lvlText w:val="%1."/>
      <w:lvlJc w:val="left"/>
      <w:pPr>
        <w:ind w:left="720" w:hanging="720"/>
      </w:pPr>
      <w:rPr>
        <w:rFonts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648"/>
        </w:tabs>
        <w:ind w:left="72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886F57"/>
    <w:multiLevelType w:val="hybridMultilevel"/>
    <w:tmpl w:val="729EB1B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8A506F"/>
    <w:multiLevelType w:val="hybridMultilevel"/>
    <w:tmpl w:val="FA366E3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9D94CE8"/>
    <w:multiLevelType w:val="hybridMultilevel"/>
    <w:tmpl w:val="47B8BD9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C1621A6"/>
    <w:multiLevelType w:val="hybridMultilevel"/>
    <w:tmpl w:val="25FA2AD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C1F186A"/>
    <w:multiLevelType w:val="hybridMultilevel"/>
    <w:tmpl w:val="B60A423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DA15952"/>
    <w:multiLevelType w:val="hybridMultilevel"/>
    <w:tmpl w:val="CBFE452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0A06440"/>
    <w:multiLevelType w:val="hybridMultilevel"/>
    <w:tmpl w:val="50E26F8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25B3E63"/>
    <w:multiLevelType w:val="hybridMultilevel"/>
    <w:tmpl w:val="28C0A1A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288043D"/>
    <w:multiLevelType w:val="hybridMultilevel"/>
    <w:tmpl w:val="A9C0CEC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5CD6901"/>
    <w:multiLevelType w:val="hybridMultilevel"/>
    <w:tmpl w:val="2D8CAFB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7D6B5F"/>
    <w:multiLevelType w:val="hybridMultilevel"/>
    <w:tmpl w:val="F2403B4C"/>
    <w:lvl w:ilvl="0" w:tplc="62608E4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9D213E6"/>
    <w:multiLevelType w:val="hybridMultilevel"/>
    <w:tmpl w:val="1B0C19F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A111368"/>
    <w:multiLevelType w:val="hybridMultilevel"/>
    <w:tmpl w:val="82A42FB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AF94A8A"/>
    <w:multiLevelType w:val="hybridMultilevel"/>
    <w:tmpl w:val="91F00E1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2B7F6BBF"/>
    <w:multiLevelType w:val="hybridMultilevel"/>
    <w:tmpl w:val="8524311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03173CB"/>
    <w:multiLevelType w:val="hybridMultilevel"/>
    <w:tmpl w:val="17C09E0E"/>
    <w:lvl w:ilvl="0" w:tplc="04090015">
      <w:start w:val="1"/>
      <w:numFmt w:val="upp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3" w15:restartNumberingAfterBreak="0">
    <w:nsid w:val="30A61CBA"/>
    <w:multiLevelType w:val="hybridMultilevel"/>
    <w:tmpl w:val="984E707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0D355A1"/>
    <w:multiLevelType w:val="hybridMultilevel"/>
    <w:tmpl w:val="AEA0C82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4F42BB3"/>
    <w:multiLevelType w:val="hybridMultilevel"/>
    <w:tmpl w:val="400452A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DF6370C"/>
    <w:multiLevelType w:val="hybridMultilevel"/>
    <w:tmpl w:val="FF2AB810"/>
    <w:lvl w:ilvl="0" w:tplc="A2CAC35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3EC71F7C"/>
    <w:multiLevelType w:val="hybridMultilevel"/>
    <w:tmpl w:val="3D1EFD7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3F100598"/>
    <w:multiLevelType w:val="hybridMultilevel"/>
    <w:tmpl w:val="9D00B57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3F8939D8"/>
    <w:multiLevelType w:val="hybridMultilevel"/>
    <w:tmpl w:val="A00C7C9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0390AE5"/>
    <w:multiLevelType w:val="hybridMultilevel"/>
    <w:tmpl w:val="54FCB1C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413E30E2"/>
    <w:multiLevelType w:val="hybridMultilevel"/>
    <w:tmpl w:val="360AAF6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5">
      <w:start w:val="1"/>
      <w:numFmt w:val="upp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42FB5E17"/>
    <w:multiLevelType w:val="hybridMultilevel"/>
    <w:tmpl w:val="DED4E73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45B32A2C"/>
    <w:multiLevelType w:val="hybridMultilevel"/>
    <w:tmpl w:val="0540E6E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45B442A9"/>
    <w:multiLevelType w:val="hybridMultilevel"/>
    <w:tmpl w:val="4096360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45CB4B2D"/>
    <w:multiLevelType w:val="multilevel"/>
    <w:tmpl w:val="17DA5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caps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 w15:restartNumberingAfterBreak="0">
    <w:nsid w:val="473B7739"/>
    <w:multiLevelType w:val="hybridMultilevel"/>
    <w:tmpl w:val="20AE2F2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48DA243C"/>
    <w:multiLevelType w:val="hybridMultilevel"/>
    <w:tmpl w:val="AB46315A"/>
    <w:lvl w:ilvl="0" w:tplc="7968FA3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490057E9"/>
    <w:multiLevelType w:val="hybridMultilevel"/>
    <w:tmpl w:val="97E6003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4A171CB3"/>
    <w:multiLevelType w:val="hybridMultilevel"/>
    <w:tmpl w:val="E9C01148"/>
    <w:lvl w:ilvl="0" w:tplc="FFA06B9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4BB92A11"/>
    <w:multiLevelType w:val="hybridMultilevel"/>
    <w:tmpl w:val="29A283B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4C0228E2"/>
    <w:multiLevelType w:val="hybridMultilevel"/>
    <w:tmpl w:val="650AB64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4CB03C5D"/>
    <w:multiLevelType w:val="hybridMultilevel"/>
    <w:tmpl w:val="DDEAD95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4EB95516"/>
    <w:multiLevelType w:val="hybridMultilevel"/>
    <w:tmpl w:val="EFD8BF7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50592FE2"/>
    <w:multiLevelType w:val="hybridMultilevel"/>
    <w:tmpl w:val="55F878F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52A07D83"/>
    <w:multiLevelType w:val="hybridMultilevel"/>
    <w:tmpl w:val="A3F0DA5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548373C5"/>
    <w:multiLevelType w:val="hybridMultilevel"/>
    <w:tmpl w:val="332ECCE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559205F6"/>
    <w:multiLevelType w:val="hybridMultilevel"/>
    <w:tmpl w:val="AF3C062C"/>
    <w:lvl w:ilvl="0" w:tplc="07F2527E">
      <w:start w:val="1"/>
      <w:numFmt w:val="upperLetter"/>
      <w:lvlText w:val="%1."/>
      <w:lvlJc w:val="left"/>
      <w:pPr>
        <w:ind w:left="10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55EB6F81"/>
    <w:multiLevelType w:val="hybridMultilevel"/>
    <w:tmpl w:val="3EB65456"/>
    <w:lvl w:ilvl="0" w:tplc="C1D0E6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93E6FA2"/>
    <w:multiLevelType w:val="hybridMultilevel"/>
    <w:tmpl w:val="D708CDC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 w15:restartNumberingAfterBreak="0">
    <w:nsid w:val="62C1589C"/>
    <w:multiLevelType w:val="hybridMultilevel"/>
    <w:tmpl w:val="65B2FCE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638C413F"/>
    <w:multiLevelType w:val="hybridMultilevel"/>
    <w:tmpl w:val="B852A84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657F7784"/>
    <w:multiLevelType w:val="hybridMultilevel"/>
    <w:tmpl w:val="575E308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F38E0EDA">
      <w:start w:val="1"/>
      <w:numFmt w:val="upperLetter"/>
      <w:lvlText w:val="%2."/>
      <w:lvlJc w:val="left"/>
      <w:pPr>
        <w:ind w:left="1890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672D7BD5"/>
    <w:multiLevelType w:val="hybridMultilevel"/>
    <w:tmpl w:val="D876E6E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68A72434"/>
    <w:multiLevelType w:val="hybridMultilevel"/>
    <w:tmpl w:val="147E8B3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6CB23DDA"/>
    <w:multiLevelType w:val="hybridMultilevel"/>
    <w:tmpl w:val="0470746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6D121143"/>
    <w:multiLevelType w:val="hybridMultilevel"/>
    <w:tmpl w:val="5A3C2912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E906356E">
      <w:start w:val="1"/>
      <w:numFmt w:val="upperLetter"/>
      <w:lvlText w:val="%2)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702753F2"/>
    <w:multiLevelType w:val="hybridMultilevel"/>
    <w:tmpl w:val="E4088F7E"/>
    <w:lvl w:ilvl="0" w:tplc="3B720DEC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 w15:restartNumberingAfterBreak="0">
    <w:nsid w:val="71692008"/>
    <w:multiLevelType w:val="hybridMultilevel"/>
    <w:tmpl w:val="3A4491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1F04221"/>
    <w:multiLevelType w:val="hybridMultilevel"/>
    <w:tmpl w:val="4CA6CE6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72464841"/>
    <w:multiLevelType w:val="hybridMultilevel"/>
    <w:tmpl w:val="75C4643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72713881"/>
    <w:multiLevelType w:val="hybridMultilevel"/>
    <w:tmpl w:val="BE60DB5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2" w15:restartNumberingAfterBreak="0">
    <w:nsid w:val="7C773F6E"/>
    <w:multiLevelType w:val="hybridMultilevel"/>
    <w:tmpl w:val="26562A3A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46"/>
  </w:num>
  <w:num w:numId="3">
    <w:abstractNumId w:val="31"/>
  </w:num>
  <w:num w:numId="4">
    <w:abstractNumId w:val="41"/>
  </w:num>
  <w:num w:numId="5">
    <w:abstractNumId w:val="45"/>
  </w:num>
  <w:num w:numId="6">
    <w:abstractNumId w:val="44"/>
  </w:num>
  <w:num w:numId="7">
    <w:abstractNumId w:val="42"/>
  </w:num>
  <w:num w:numId="8">
    <w:abstractNumId w:val="47"/>
  </w:num>
  <w:num w:numId="9">
    <w:abstractNumId w:val="53"/>
  </w:num>
  <w:num w:numId="10">
    <w:abstractNumId w:val="51"/>
  </w:num>
  <w:num w:numId="11">
    <w:abstractNumId w:val="48"/>
  </w:num>
  <w:num w:numId="12">
    <w:abstractNumId w:val="61"/>
  </w:num>
  <w:num w:numId="13">
    <w:abstractNumId w:val="54"/>
  </w:num>
  <w:num w:numId="14">
    <w:abstractNumId w:val="29"/>
  </w:num>
  <w:num w:numId="15">
    <w:abstractNumId w:val="57"/>
  </w:num>
  <w:num w:numId="16">
    <w:abstractNumId w:val="56"/>
  </w:num>
  <w:num w:numId="17">
    <w:abstractNumId w:val="52"/>
  </w:num>
  <w:num w:numId="18">
    <w:abstractNumId w:val="60"/>
  </w:num>
  <w:num w:numId="19">
    <w:abstractNumId w:val="19"/>
  </w:num>
  <w:num w:numId="20">
    <w:abstractNumId w:val="11"/>
  </w:num>
  <w:num w:numId="21">
    <w:abstractNumId w:val="22"/>
  </w:num>
  <w:num w:numId="22">
    <w:abstractNumId w:val="1"/>
  </w:num>
  <w:num w:numId="23">
    <w:abstractNumId w:val="20"/>
  </w:num>
  <w:num w:numId="24">
    <w:abstractNumId w:val="62"/>
  </w:num>
  <w:num w:numId="25">
    <w:abstractNumId w:val="24"/>
  </w:num>
  <w:num w:numId="26">
    <w:abstractNumId w:val="34"/>
  </w:num>
  <w:num w:numId="27">
    <w:abstractNumId w:val="33"/>
  </w:num>
  <w:num w:numId="28">
    <w:abstractNumId w:val="40"/>
  </w:num>
  <w:num w:numId="29">
    <w:abstractNumId w:val="49"/>
  </w:num>
  <w:num w:numId="30">
    <w:abstractNumId w:val="4"/>
  </w:num>
  <w:num w:numId="31">
    <w:abstractNumId w:val="21"/>
  </w:num>
  <w:num w:numId="32">
    <w:abstractNumId w:val="50"/>
  </w:num>
  <w:num w:numId="33">
    <w:abstractNumId w:val="27"/>
  </w:num>
  <w:num w:numId="34">
    <w:abstractNumId w:val="28"/>
  </w:num>
  <w:num w:numId="35">
    <w:abstractNumId w:val="43"/>
  </w:num>
  <w:num w:numId="36">
    <w:abstractNumId w:val="8"/>
  </w:num>
  <w:num w:numId="37">
    <w:abstractNumId w:val="15"/>
  </w:num>
  <w:num w:numId="38">
    <w:abstractNumId w:val="23"/>
  </w:num>
  <w:num w:numId="39">
    <w:abstractNumId w:val="13"/>
  </w:num>
  <w:num w:numId="40">
    <w:abstractNumId w:val="38"/>
  </w:num>
  <w:num w:numId="41">
    <w:abstractNumId w:val="55"/>
  </w:num>
  <w:num w:numId="42">
    <w:abstractNumId w:val="18"/>
  </w:num>
  <w:num w:numId="43">
    <w:abstractNumId w:val="7"/>
  </w:num>
  <w:num w:numId="44">
    <w:abstractNumId w:val="16"/>
  </w:num>
  <w:num w:numId="45">
    <w:abstractNumId w:val="58"/>
  </w:num>
  <w:num w:numId="46">
    <w:abstractNumId w:val="2"/>
  </w:num>
  <w:num w:numId="47">
    <w:abstractNumId w:val="9"/>
  </w:num>
  <w:num w:numId="48">
    <w:abstractNumId w:val="25"/>
  </w:num>
  <w:num w:numId="49">
    <w:abstractNumId w:val="12"/>
  </w:num>
  <w:num w:numId="50">
    <w:abstractNumId w:val="32"/>
  </w:num>
  <w:num w:numId="51">
    <w:abstractNumId w:val="5"/>
  </w:num>
  <w:num w:numId="52">
    <w:abstractNumId w:val="36"/>
  </w:num>
  <w:num w:numId="53">
    <w:abstractNumId w:val="59"/>
  </w:num>
  <w:num w:numId="54">
    <w:abstractNumId w:val="10"/>
  </w:num>
  <w:num w:numId="55">
    <w:abstractNumId w:val="14"/>
  </w:num>
  <w:num w:numId="56">
    <w:abstractNumId w:val="17"/>
  </w:num>
  <w:num w:numId="57">
    <w:abstractNumId w:val="26"/>
  </w:num>
  <w:num w:numId="58">
    <w:abstractNumId w:val="37"/>
  </w:num>
  <w:num w:numId="59">
    <w:abstractNumId w:val="0"/>
  </w:num>
  <w:num w:numId="60">
    <w:abstractNumId w:val="30"/>
  </w:num>
  <w:num w:numId="61">
    <w:abstractNumId w:val="39"/>
  </w:num>
  <w:num w:numId="62">
    <w:abstractNumId w:val="35"/>
  </w:num>
  <w:num w:numId="63">
    <w:abstractNumId w:val="6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035"/>
    <w:rsid w:val="00011469"/>
    <w:rsid w:val="0001343C"/>
    <w:rsid w:val="000230B9"/>
    <w:rsid w:val="00026C83"/>
    <w:rsid w:val="000549A1"/>
    <w:rsid w:val="000616BE"/>
    <w:rsid w:val="00065B84"/>
    <w:rsid w:val="00067CA1"/>
    <w:rsid w:val="00086F58"/>
    <w:rsid w:val="0008789E"/>
    <w:rsid w:val="000C2521"/>
    <w:rsid w:val="000D204C"/>
    <w:rsid w:val="000D4DA3"/>
    <w:rsid w:val="000D6A71"/>
    <w:rsid w:val="000D6B22"/>
    <w:rsid w:val="000F18AB"/>
    <w:rsid w:val="000F52B4"/>
    <w:rsid w:val="00115182"/>
    <w:rsid w:val="00115C98"/>
    <w:rsid w:val="00117740"/>
    <w:rsid w:val="00150A6A"/>
    <w:rsid w:val="0015454A"/>
    <w:rsid w:val="0016115E"/>
    <w:rsid w:val="001678F1"/>
    <w:rsid w:val="00171BB1"/>
    <w:rsid w:val="001778A5"/>
    <w:rsid w:val="001811B9"/>
    <w:rsid w:val="0019233B"/>
    <w:rsid w:val="001A18D6"/>
    <w:rsid w:val="001A4436"/>
    <w:rsid w:val="001B0E0A"/>
    <w:rsid w:val="001C366C"/>
    <w:rsid w:val="001E6AFD"/>
    <w:rsid w:val="001F3F06"/>
    <w:rsid w:val="001F6035"/>
    <w:rsid w:val="00207AAF"/>
    <w:rsid w:val="00222349"/>
    <w:rsid w:val="00242FED"/>
    <w:rsid w:val="00243A52"/>
    <w:rsid w:val="002468B5"/>
    <w:rsid w:val="0025428B"/>
    <w:rsid w:val="00261EB0"/>
    <w:rsid w:val="002628FC"/>
    <w:rsid w:val="0028160B"/>
    <w:rsid w:val="00281F02"/>
    <w:rsid w:val="002842C8"/>
    <w:rsid w:val="002A4667"/>
    <w:rsid w:val="002B71A9"/>
    <w:rsid w:val="002D43F2"/>
    <w:rsid w:val="002E0BC0"/>
    <w:rsid w:val="002F5085"/>
    <w:rsid w:val="0032014E"/>
    <w:rsid w:val="003231B3"/>
    <w:rsid w:val="00324BA8"/>
    <w:rsid w:val="00336092"/>
    <w:rsid w:val="00353463"/>
    <w:rsid w:val="00367B04"/>
    <w:rsid w:val="003726D0"/>
    <w:rsid w:val="00390F9E"/>
    <w:rsid w:val="00392821"/>
    <w:rsid w:val="003A2449"/>
    <w:rsid w:val="003A4ABD"/>
    <w:rsid w:val="003D3536"/>
    <w:rsid w:val="003D54E3"/>
    <w:rsid w:val="003E33C2"/>
    <w:rsid w:val="003F6C1F"/>
    <w:rsid w:val="00402ECF"/>
    <w:rsid w:val="00440E18"/>
    <w:rsid w:val="00441963"/>
    <w:rsid w:val="0044259D"/>
    <w:rsid w:val="0046344F"/>
    <w:rsid w:val="004676DE"/>
    <w:rsid w:val="004929B0"/>
    <w:rsid w:val="004B6323"/>
    <w:rsid w:val="004B6CAC"/>
    <w:rsid w:val="004C1F7D"/>
    <w:rsid w:val="004C4C2A"/>
    <w:rsid w:val="004D055C"/>
    <w:rsid w:val="004E1EC2"/>
    <w:rsid w:val="004F30B4"/>
    <w:rsid w:val="00524A3B"/>
    <w:rsid w:val="00550984"/>
    <w:rsid w:val="005542A2"/>
    <w:rsid w:val="0057436C"/>
    <w:rsid w:val="00574587"/>
    <w:rsid w:val="005823F6"/>
    <w:rsid w:val="005905F5"/>
    <w:rsid w:val="00591890"/>
    <w:rsid w:val="005938EE"/>
    <w:rsid w:val="005B0138"/>
    <w:rsid w:val="005B1AAC"/>
    <w:rsid w:val="005C6CE4"/>
    <w:rsid w:val="005F2B16"/>
    <w:rsid w:val="00602537"/>
    <w:rsid w:val="00604E62"/>
    <w:rsid w:val="0061347C"/>
    <w:rsid w:val="006372E4"/>
    <w:rsid w:val="006408B0"/>
    <w:rsid w:val="00646318"/>
    <w:rsid w:val="00647E3C"/>
    <w:rsid w:val="006673E7"/>
    <w:rsid w:val="00695507"/>
    <w:rsid w:val="006B4CFB"/>
    <w:rsid w:val="006E14E6"/>
    <w:rsid w:val="006E509A"/>
    <w:rsid w:val="006E6D8E"/>
    <w:rsid w:val="006F6516"/>
    <w:rsid w:val="006F6B4E"/>
    <w:rsid w:val="00751A0E"/>
    <w:rsid w:val="00755978"/>
    <w:rsid w:val="00762898"/>
    <w:rsid w:val="00767339"/>
    <w:rsid w:val="0078168F"/>
    <w:rsid w:val="00783DFB"/>
    <w:rsid w:val="007A2F43"/>
    <w:rsid w:val="007D25B3"/>
    <w:rsid w:val="007D3E69"/>
    <w:rsid w:val="007E7252"/>
    <w:rsid w:val="007E773F"/>
    <w:rsid w:val="007F5C3A"/>
    <w:rsid w:val="00807527"/>
    <w:rsid w:val="008318F3"/>
    <w:rsid w:val="008556D3"/>
    <w:rsid w:val="00855B01"/>
    <w:rsid w:val="00864E7F"/>
    <w:rsid w:val="008866A7"/>
    <w:rsid w:val="008B52B8"/>
    <w:rsid w:val="008D170F"/>
    <w:rsid w:val="008D34EE"/>
    <w:rsid w:val="008D716A"/>
    <w:rsid w:val="008E450D"/>
    <w:rsid w:val="00900DA6"/>
    <w:rsid w:val="00903F32"/>
    <w:rsid w:val="0090432D"/>
    <w:rsid w:val="009130FF"/>
    <w:rsid w:val="0092772D"/>
    <w:rsid w:val="00940572"/>
    <w:rsid w:val="00944262"/>
    <w:rsid w:val="0094522D"/>
    <w:rsid w:val="00982481"/>
    <w:rsid w:val="00983F0D"/>
    <w:rsid w:val="00992E63"/>
    <w:rsid w:val="00996D76"/>
    <w:rsid w:val="009A15B4"/>
    <w:rsid w:val="009A65D3"/>
    <w:rsid w:val="009A7F76"/>
    <w:rsid w:val="009B04BA"/>
    <w:rsid w:val="009C5A0E"/>
    <w:rsid w:val="009E218C"/>
    <w:rsid w:val="009E32AE"/>
    <w:rsid w:val="00A049B8"/>
    <w:rsid w:val="00A06A86"/>
    <w:rsid w:val="00A30F5B"/>
    <w:rsid w:val="00A63657"/>
    <w:rsid w:val="00A65EC2"/>
    <w:rsid w:val="00A86F04"/>
    <w:rsid w:val="00A87281"/>
    <w:rsid w:val="00A9152E"/>
    <w:rsid w:val="00AC0819"/>
    <w:rsid w:val="00AD77D1"/>
    <w:rsid w:val="00AE02FB"/>
    <w:rsid w:val="00AF3050"/>
    <w:rsid w:val="00B263A3"/>
    <w:rsid w:val="00B46500"/>
    <w:rsid w:val="00B546E5"/>
    <w:rsid w:val="00B628F2"/>
    <w:rsid w:val="00B82694"/>
    <w:rsid w:val="00B84A0A"/>
    <w:rsid w:val="00BC09BC"/>
    <w:rsid w:val="00BC1A4A"/>
    <w:rsid w:val="00BD129C"/>
    <w:rsid w:val="00BE13CA"/>
    <w:rsid w:val="00C2035F"/>
    <w:rsid w:val="00C37C4F"/>
    <w:rsid w:val="00C50FE9"/>
    <w:rsid w:val="00C71FFE"/>
    <w:rsid w:val="00C80FC1"/>
    <w:rsid w:val="00C84DE7"/>
    <w:rsid w:val="00C85DB1"/>
    <w:rsid w:val="00CA06AB"/>
    <w:rsid w:val="00CA5B30"/>
    <w:rsid w:val="00CF4649"/>
    <w:rsid w:val="00D00DE5"/>
    <w:rsid w:val="00D148ED"/>
    <w:rsid w:val="00D30064"/>
    <w:rsid w:val="00D43299"/>
    <w:rsid w:val="00D444DB"/>
    <w:rsid w:val="00D55F9B"/>
    <w:rsid w:val="00DE4F5B"/>
    <w:rsid w:val="00DF66E0"/>
    <w:rsid w:val="00E03054"/>
    <w:rsid w:val="00E05E9A"/>
    <w:rsid w:val="00E2072B"/>
    <w:rsid w:val="00E2636F"/>
    <w:rsid w:val="00E55BD2"/>
    <w:rsid w:val="00E70F28"/>
    <w:rsid w:val="00E711A4"/>
    <w:rsid w:val="00E82E00"/>
    <w:rsid w:val="00EA7287"/>
    <w:rsid w:val="00ED71F7"/>
    <w:rsid w:val="00EE18F6"/>
    <w:rsid w:val="00EE4214"/>
    <w:rsid w:val="00F125DA"/>
    <w:rsid w:val="00F17D1C"/>
    <w:rsid w:val="00F23788"/>
    <w:rsid w:val="00F33089"/>
    <w:rsid w:val="00F3788B"/>
    <w:rsid w:val="00F400FA"/>
    <w:rsid w:val="00F51EFE"/>
    <w:rsid w:val="00F62174"/>
    <w:rsid w:val="00FA63C3"/>
    <w:rsid w:val="00FB2AE8"/>
    <w:rsid w:val="00FC0A93"/>
    <w:rsid w:val="00FD0C1F"/>
    <w:rsid w:val="00FE1B90"/>
    <w:rsid w:val="00FE4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6BA9C4"/>
  <w15:docId w15:val="{585C68F1-E3C7-4CF5-BFB4-3E6D75610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F60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603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1F6035"/>
  </w:style>
  <w:style w:type="paragraph" w:styleId="Footer">
    <w:name w:val="footer"/>
    <w:basedOn w:val="Normal"/>
    <w:link w:val="FooterChar"/>
    <w:uiPriority w:val="99"/>
    <w:unhideWhenUsed/>
    <w:rsid w:val="001F603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1F6035"/>
  </w:style>
  <w:style w:type="paragraph" w:customStyle="1" w:styleId="Level1">
    <w:name w:val="Level 1"/>
    <w:basedOn w:val="Normal"/>
    <w:rsid w:val="001F6035"/>
    <w:pPr>
      <w:widowControl w:val="0"/>
    </w:pPr>
    <w:rPr>
      <w:szCs w:val="20"/>
    </w:rPr>
  </w:style>
  <w:style w:type="paragraph" w:styleId="ListParagraph">
    <w:name w:val="List Paragraph"/>
    <w:basedOn w:val="Normal"/>
    <w:uiPriority w:val="34"/>
    <w:qFormat/>
    <w:rsid w:val="00A65EC2"/>
    <w:pPr>
      <w:ind w:left="720"/>
      <w:contextualSpacing/>
    </w:pPr>
  </w:style>
  <w:style w:type="character" w:customStyle="1" w:styleId="st">
    <w:name w:val="st"/>
    <w:basedOn w:val="DefaultParagraphFont"/>
    <w:rsid w:val="00B263A3"/>
  </w:style>
  <w:style w:type="character" w:styleId="Emphasis">
    <w:name w:val="Emphasis"/>
    <w:basedOn w:val="DefaultParagraphFont"/>
    <w:uiPriority w:val="20"/>
    <w:qFormat/>
    <w:rsid w:val="00B263A3"/>
    <w:rPr>
      <w:i/>
      <w:i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673E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673E7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673E7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1A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1AAC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468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468B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468B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68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68B5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tgc">
    <w:name w:val="_tgc"/>
    <w:basedOn w:val="DefaultParagraphFont"/>
    <w:rsid w:val="00E030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162136-83F4-49BC-AFD3-C3876C168B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1408</Words>
  <Characters>8031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Range Intern</dc:creator>
  <cp:lastModifiedBy>Karen Launchbaugh</cp:lastModifiedBy>
  <cp:revision>25</cp:revision>
  <cp:lastPrinted>2016-06-09T15:02:00Z</cp:lastPrinted>
  <dcterms:created xsi:type="dcterms:W3CDTF">2018-06-07T13:18:00Z</dcterms:created>
  <dcterms:modified xsi:type="dcterms:W3CDTF">2018-06-07T16:12:00Z</dcterms:modified>
</cp:coreProperties>
</file>