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16BA9C4" w14:textId="77777777" w:rsidR="001F6035" w:rsidRDefault="001F6035"/>
    <w:p w14:paraId="516BA9C5" w14:textId="77777777" w:rsidR="003A2449" w:rsidRDefault="003A2449"/>
    <w:p w14:paraId="516BA9C6" w14:textId="77777777" w:rsidR="003A2449" w:rsidRDefault="003A2449"/>
    <w:p w14:paraId="516BA9C7" w14:textId="77777777" w:rsidR="003A2449" w:rsidRDefault="003A2449"/>
    <w:p w14:paraId="516BA9C8" w14:textId="77777777" w:rsidR="003A2449" w:rsidRDefault="003A2449"/>
    <w:p w14:paraId="516BA9C9" w14:textId="77777777" w:rsidR="003A2449" w:rsidRDefault="003A2449"/>
    <w:p w14:paraId="516BA9CA" w14:textId="77777777" w:rsidR="003A2449" w:rsidRDefault="003A2449"/>
    <w:p w14:paraId="516BA9CB" w14:textId="77777777" w:rsidR="001F6035" w:rsidRPr="001F6035" w:rsidRDefault="001F6035" w:rsidP="001F6035"/>
    <w:p w14:paraId="516BA9CC" w14:textId="5EA1C185" w:rsidR="001F6035" w:rsidRPr="0080418D" w:rsidRDefault="006B4CFB" w:rsidP="001F6035">
      <w:pPr>
        <w:pStyle w:val="Level1"/>
        <w:spacing w:line="204" w:lineRule="auto"/>
        <w:jc w:val="center"/>
        <w:rPr>
          <w:rFonts w:ascii="Calibri" w:hAnsi="Calibri"/>
          <w:b/>
          <w:sz w:val="36"/>
          <w:szCs w:val="36"/>
        </w:rPr>
      </w:pPr>
      <w:r>
        <w:rPr>
          <w:rFonts w:ascii="Calibri" w:hAnsi="Calibri"/>
          <w:b/>
          <w:sz w:val="36"/>
          <w:szCs w:val="36"/>
        </w:rPr>
        <w:t>201</w:t>
      </w:r>
      <w:r w:rsidR="004929B0">
        <w:rPr>
          <w:rFonts w:ascii="Calibri" w:hAnsi="Calibri"/>
          <w:b/>
          <w:sz w:val="36"/>
          <w:szCs w:val="36"/>
        </w:rPr>
        <w:t>8</w:t>
      </w:r>
    </w:p>
    <w:p w14:paraId="516BA9CD" w14:textId="77777777" w:rsidR="001F6035" w:rsidRPr="0080418D" w:rsidRDefault="001F6035" w:rsidP="001F6035">
      <w:pPr>
        <w:pStyle w:val="Level1"/>
        <w:spacing w:line="204" w:lineRule="auto"/>
        <w:jc w:val="center"/>
        <w:rPr>
          <w:rFonts w:ascii="Dixon" w:hAnsi="Dixon" w:cs="Dixon"/>
          <w:b/>
          <w:sz w:val="36"/>
          <w:szCs w:val="36"/>
        </w:rPr>
      </w:pPr>
      <w:r w:rsidRPr="0080418D">
        <w:rPr>
          <w:rFonts w:ascii="Calibri" w:hAnsi="Calibri"/>
          <w:b/>
          <w:sz w:val="36"/>
          <w:szCs w:val="36"/>
        </w:rPr>
        <w:t>Environmental Science and Natural Resources CDE Exam</w:t>
      </w:r>
    </w:p>
    <w:p w14:paraId="516BA9CE" w14:textId="77777777" w:rsidR="001F6035" w:rsidRPr="0080418D" w:rsidRDefault="001F6035" w:rsidP="001F6035">
      <w:pPr>
        <w:spacing w:line="204" w:lineRule="auto"/>
        <w:jc w:val="center"/>
        <w:rPr>
          <w:rFonts w:ascii="Calibri" w:hAnsi="Calibri"/>
          <w:b/>
          <w:sz w:val="36"/>
          <w:szCs w:val="36"/>
        </w:rPr>
      </w:pPr>
      <w:r w:rsidRPr="0080418D">
        <w:rPr>
          <w:rFonts w:ascii="Calibri" w:hAnsi="Calibri"/>
          <w:b/>
          <w:sz w:val="36"/>
          <w:szCs w:val="36"/>
        </w:rPr>
        <w:t>Idaho FFA</w:t>
      </w:r>
    </w:p>
    <w:p w14:paraId="516BA9CF" w14:textId="77777777" w:rsidR="001F6035" w:rsidRDefault="001F6035" w:rsidP="001F6035">
      <w:pPr>
        <w:spacing w:line="204" w:lineRule="auto"/>
        <w:jc w:val="center"/>
        <w:rPr>
          <w:rFonts w:ascii="Calibri" w:hAnsi="Calibri"/>
          <w:b/>
          <w:sz w:val="28"/>
          <w:szCs w:val="28"/>
        </w:rPr>
      </w:pPr>
    </w:p>
    <w:p w14:paraId="516BA9D0" w14:textId="77777777" w:rsidR="001F6035" w:rsidRDefault="001F6035" w:rsidP="001F6035">
      <w:pPr>
        <w:spacing w:line="204" w:lineRule="auto"/>
        <w:jc w:val="center"/>
        <w:rPr>
          <w:rFonts w:ascii="Calibri" w:hAnsi="Calibri"/>
          <w:b/>
          <w:sz w:val="28"/>
          <w:szCs w:val="28"/>
        </w:rPr>
      </w:pPr>
    </w:p>
    <w:p w14:paraId="516BA9D1" w14:textId="77777777" w:rsidR="001F6035" w:rsidRDefault="001F6035" w:rsidP="001F6035">
      <w:pPr>
        <w:spacing w:line="204" w:lineRule="auto"/>
        <w:jc w:val="center"/>
        <w:rPr>
          <w:rFonts w:ascii="Calibri" w:hAnsi="Calibri"/>
          <w:b/>
          <w:sz w:val="28"/>
          <w:szCs w:val="28"/>
        </w:rPr>
      </w:pPr>
    </w:p>
    <w:p w14:paraId="516BA9D2" w14:textId="77777777" w:rsidR="001F6035" w:rsidRDefault="001F6035" w:rsidP="001F6035">
      <w:pPr>
        <w:spacing w:line="204" w:lineRule="auto"/>
        <w:jc w:val="center"/>
        <w:rPr>
          <w:rFonts w:ascii="Calibri" w:hAnsi="Calibri"/>
          <w:b/>
          <w:sz w:val="28"/>
          <w:szCs w:val="28"/>
        </w:rPr>
      </w:pPr>
      <w:r>
        <w:rPr>
          <w:rFonts w:ascii="Calibri" w:hAnsi="Calibri"/>
          <w:b/>
          <w:sz w:val="28"/>
          <w:szCs w:val="28"/>
        </w:rPr>
        <w:t>There are 50 questions to this test</w:t>
      </w:r>
      <w:r w:rsidR="005B1AAC">
        <w:rPr>
          <w:rFonts w:ascii="Calibri" w:hAnsi="Calibri"/>
          <w:b/>
          <w:sz w:val="28"/>
          <w:szCs w:val="28"/>
        </w:rPr>
        <w:t>.</w:t>
      </w:r>
    </w:p>
    <w:p w14:paraId="516BA9D3" w14:textId="77777777" w:rsidR="001F6035" w:rsidRDefault="001F6035" w:rsidP="001F6035">
      <w:pPr>
        <w:spacing w:line="204" w:lineRule="auto"/>
        <w:jc w:val="center"/>
        <w:rPr>
          <w:rFonts w:ascii="Calibri" w:hAnsi="Calibri"/>
          <w:b/>
          <w:sz w:val="28"/>
          <w:szCs w:val="28"/>
        </w:rPr>
      </w:pPr>
      <w:r>
        <w:rPr>
          <w:rFonts w:ascii="Calibri" w:hAnsi="Calibri"/>
          <w:b/>
          <w:sz w:val="28"/>
          <w:szCs w:val="28"/>
        </w:rPr>
        <w:t>There is only 1 correct answer per question</w:t>
      </w:r>
      <w:r w:rsidR="005B1AAC">
        <w:rPr>
          <w:rFonts w:ascii="Calibri" w:hAnsi="Calibri"/>
          <w:b/>
          <w:sz w:val="28"/>
          <w:szCs w:val="28"/>
        </w:rPr>
        <w:t>.</w:t>
      </w:r>
    </w:p>
    <w:p w14:paraId="516BA9D4" w14:textId="77777777" w:rsidR="001F6035" w:rsidRDefault="001F6035" w:rsidP="001F6035">
      <w:pPr>
        <w:spacing w:line="204" w:lineRule="auto"/>
        <w:jc w:val="center"/>
        <w:rPr>
          <w:rFonts w:ascii="Calibri" w:hAnsi="Calibri"/>
          <w:b/>
          <w:sz w:val="28"/>
          <w:szCs w:val="28"/>
        </w:rPr>
      </w:pPr>
    </w:p>
    <w:p w14:paraId="516BA9D5" w14:textId="77777777" w:rsidR="001F6035" w:rsidRPr="00FD506A" w:rsidRDefault="001F6035" w:rsidP="001F6035">
      <w:pPr>
        <w:spacing w:line="204" w:lineRule="auto"/>
        <w:jc w:val="center"/>
        <w:rPr>
          <w:rFonts w:ascii="Calibri" w:hAnsi="Calibri"/>
          <w:b/>
          <w:sz w:val="28"/>
          <w:szCs w:val="28"/>
        </w:rPr>
      </w:pPr>
    </w:p>
    <w:p w14:paraId="516BA9D6" w14:textId="77777777" w:rsidR="001F6035" w:rsidRDefault="001F6035" w:rsidP="001F6035">
      <w:pPr>
        <w:spacing w:line="204" w:lineRule="auto"/>
        <w:jc w:val="center"/>
        <w:rPr>
          <w:rFonts w:ascii="Calibri" w:hAnsi="Calibri"/>
          <w:b/>
          <w:sz w:val="28"/>
          <w:szCs w:val="28"/>
        </w:rPr>
      </w:pPr>
    </w:p>
    <w:p w14:paraId="516BA9D7" w14:textId="77777777" w:rsidR="001F6035" w:rsidRPr="0080418D" w:rsidRDefault="001F6035" w:rsidP="001F6035">
      <w:pPr>
        <w:spacing w:line="204" w:lineRule="auto"/>
        <w:jc w:val="center"/>
        <w:rPr>
          <w:rFonts w:ascii="Calibri" w:hAnsi="Calibri"/>
          <w:sz w:val="28"/>
          <w:szCs w:val="28"/>
        </w:rPr>
      </w:pPr>
      <w:r w:rsidRPr="0080418D">
        <w:rPr>
          <w:rFonts w:ascii="Calibri" w:hAnsi="Calibri"/>
          <w:sz w:val="28"/>
          <w:szCs w:val="28"/>
        </w:rPr>
        <w:t>Carefully fill in the correct answer on the Scantron</w:t>
      </w:r>
      <w:r w:rsidR="005B1AAC">
        <w:rPr>
          <w:rFonts w:ascii="Calibri" w:hAnsi="Calibri"/>
          <w:sz w:val="28"/>
          <w:szCs w:val="28"/>
        </w:rPr>
        <w:t>.</w:t>
      </w:r>
    </w:p>
    <w:p w14:paraId="516BA9D8" w14:textId="77777777" w:rsidR="001F6035" w:rsidRPr="0080418D" w:rsidRDefault="001F6035" w:rsidP="001F6035">
      <w:pPr>
        <w:spacing w:line="204" w:lineRule="auto"/>
        <w:jc w:val="center"/>
        <w:rPr>
          <w:rFonts w:ascii="Calibri" w:hAnsi="Calibri"/>
          <w:sz w:val="28"/>
          <w:szCs w:val="28"/>
        </w:rPr>
      </w:pPr>
    </w:p>
    <w:p w14:paraId="516BA9D9" w14:textId="77777777" w:rsidR="001F6035" w:rsidRDefault="001F6035" w:rsidP="001F6035">
      <w:pPr>
        <w:spacing w:line="204" w:lineRule="auto"/>
        <w:jc w:val="center"/>
        <w:rPr>
          <w:rFonts w:ascii="Calibri" w:hAnsi="Calibri"/>
          <w:sz w:val="28"/>
          <w:szCs w:val="28"/>
        </w:rPr>
      </w:pPr>
      <w:r w:rsidRPr="0080418D">
        <w:rPr>
          <w:rFonts w:ascii="Calibri" w:hAnsi="Calibri"/>
          <w:sz w:val="28"/>
          <w:szCs w:val="28"/>
        </w:rPr>
        <w:t>Return this copy of the questions with your answers</w:t>
      </w:r>
      <w:r w:rsidR="005B1AAC">
        <w:rPr>
          <w:rFonts w:ascii="Calibri" w:hAnsi="Calibri"/>
          <w:sz w:val="28"/>
          <w:szCs w:val="28"/>
        </w:rPr>
        <w:t>.</w:t>
      </w:r>
    </w:p>
    <w:p w14:paraId="516BA9DA" w14:textId="77777777" w:rsidR="001F6035" w:rsidRDefault="001F6035" w:rsidP="001F6035">
      <w:pPr>
        <w:spacing w:line="204" w:lineRule="auto"/>
        <w:jc w:val="center"/>
        <w:rPr>
          <w:rFonts w:ascii="Calibri" w:hAnsi="Calibri"/>
          <w:sz w:val="28"/>
          <w:szCs w:val="28"/>
        </w:rPr>
      </w:pPr>
    </w:p>
    <w:p w14:paraId="516BA9DB" w14:textId="77777777" w:rsidR="001F6035" w:rsidRDefault="001F6035" w:rsidP="001F6035">
      <w:pPr>
        <w:spacing w:line="204" w:lineRule="auto"/>
        <w:jc w:val="center"/>
        <w:rPr>
          <w:rFonts w:ascii="Calibri" w:hAnsi="Calibri"/>
          <w:sz w:val="28"/>
          <w:szCs w:val="28"/>
        </w:rPr>
      </w:pPr>
    </w:p>
    <w:p w14:paraId="516BA9DC" w14:textId="77777777" w:rsidR="001F6035" w:rsidRDefault="001F6035" w:rsidP="001F6035">
      <w:pPr>
        <w:spacing w:line="204" w:lineRule="auto"/>
        <w:jc w:val="center"/>
        <w:rPr>
          <w:rFonts w:ascii="Calibri" w:hAnsi="Calibri"/>
          <w:sz w:val="28"/>
          <w:szCs w:val="28"/>
        </w:rPr>
      </w:pPr>
    </w:p>
    <w:p w14:paraId="516BA9DE" w14:textId="77777777" w:rsidR="001F6035" w:rsidRPr="001F6035" w:rsidRDefault="001F6035" w:rsidP="001F6035"/>
    <w:p w14:paraId="516BA9DF" w14:textId="77777777" w:rsidR="001F6035" w:rsidRPr="001F6035" w:rsidRDefault="001F6035" w:rsidP="001F6035"/>
    <w:p w14:paraId="516BA9E0" w14:textId="77777777" w:rsidR="001F6035" w:rsidRPr="001F6035" w:rsidRDefault="001F6035" w:rsidP="001F6035"/>
    <w:p w14:paraId="516BA9E1" w14:textId="77777777" w:rsidR="001F6035" w:rsidRPr="001F6035" w:rsidRDefault="001F6035" w:rsidP="001F6035"/>
    <w:p w14:paraId="516BA9E2" w14:textId="77777777" w:rsidR="001F6035" w:rsidRPr="001F6035" w:rsidRDefault="001F6035" w:rsidP="001F6035"/>
    <w:p w14:paraId="516BA9E3" w14:textId="77777777" w:rsidR="001F6035" w:rsidRPr="001F6035" w:rsidRDefault="001F6035" w:rsidP="001F6035"/>
    <w:p w14:paraId="516BA9E4" w14:textId="77777777" w:rsidR="001F6035" w:rsidRPr="001F6035" w:rsidRDefault="001F6035" w:rsidP="001F6035"/>
    <w:p w14:paraId="516BA9E5" w14:textId="77777777" w:rsidR="001F6035" w:rsidRPr="001F6035" w:rsidRDefault="001F6035" w:rsidP="001F6035"/>
    <w:p w14:paraId="516BA9E6" w14:textId="77777777" w:rsidR="001F6035" w:rsidRPr="001F6035" w:rsidRDefault="001F6035" w:rsidP="001F6035"/>
    <w:p w14:paraId="516BA9E7" w14:textId="77777777" w:rsidR="001F6035" w:rsidRPr="001F6035" w:rsidRDefault="001F6035" w:rsidP="001F6035"/>
    <w:p w14:paraId="516BA9E8" w14:textId="77777777" w:rsidR="001F6035" w:rsidRPr="001F6035" w:rsidRDefault="001F6035" w:rsidP="001F6035"/>
    <w:p w14:paraId="516BA9E9" w14:textId="77777777" w:rsidR="001F6035" w:rsidRPr="001F6035" w:rsidRDefault="001F6035" w:rsidP="001F6035"/>
    <w:p w14:paraId="516BA9EA" w14:textId="77777777" w:rsidR="001F6035" w:rsidRDefault="001F6035" w:rsidP="001F6035"/>
    <w:p w14:paraId="516BA9EB" w14:textId="77777777" w:rsidR="001F6035" w:rsidRDefault="001F6035" w:rsidP="001F6035"/>
    <w:p w14:paraId="516BA9EC" w14:textId="77777777" w:rsidR="001F6035" w:rsidRDefault="001F6035" w:rsidP="001F6035"/>
    <w:p w14:paraId="516BA9ED" w14:textId="77777777" w:rsidR="001F6035" w:rsidRDefault="001F6035" w:rsidP="001F6035"/>
    <w:p w14:paraId="516BA9EE" w14:textId="77777777" w:rsidR="001F6035" w:rsidRDefault="001F6035" w:rsidP="001F6035"/>
    <w:p w14:paraId="516BA9EF" w14:textId="77777777" w:rsidR="001F6035" w:rsidRDefault="001F6035" w:rsidP="001F6035"/>
    <w:p w14:paraId="516BA9F0" w14:textId="77777777" w:rsidR="001F6035" w:rsidRDefault="001F6035" w:rsidP="001F6035"/>
    <w:p w14:paraId="516BA9F1" w14:textId="77777777" w:rsidR="001F6035" w:rsidRDefault="001F6035" w:rsidP="001F6035"/>
    <w:p w14:paraId="516BAA1E" w14:textId="77777777" w:rsidR="00944262" w:rsidRDefault="00944262" w:rsidP="001F6035">
      <w:pPr>
        <w:pStyle w:val="Level1"/>
        <w:spacing w:line="204" w:lineRule="auto"/>
        <w:jc w:val="center"/>
        <w:rPr>
          <w:rFonts w:ascii="Calibri" w:hAnsi="Calibri"/>
          <w:b/>
          <w:szCs w:val="24"/>
        </w:rPr>
        <w:sectPr w:rsidR="00944262" w:rsidSect="008866A7">
          <w:headerReference w:type="default" r:id="rId8"/>
          <w:footerReference w:type="default" r:id="rId9"/>
          <w:type w:val="continuous"/>
          <w:pgSz w:w="12240" w:h="15840"/>
          <w:pgMar w:top="1440" w:right="1440" w:bottom="1440" w:left="1440" w:header="720" w:footer="724" w:gutter="0"/>
          <w:pgNumType w:start="1"/>
          <w:cols w:space="720"/>
          <w:titlePg/>
          <w:docGrid w:linePitch="360"/>
        </w:sectPr>
      </w:pPr>
    </w:p>
    <w:p w14:paraId="516BAA1F" w14:textId="0F30F2C7" w:rsidR="001F6035" w:rsidRPr="00542301" w:rsidRDefault="00855B01" w:rsidP="001F6035">
      <w:pPr>
        <w:pStyle w:val="Level1"/>
        <w:spacing w:line="204" w:lineRule="auto"/>
        <w:jc w:val="center"/>
        <w:rPr>
          <w:rFonts w:ascii="Calibri" w:hAnsi="Calibri" w:cs="Dixon"/>
          <w:b/>
          <w:szCs w:val="24"/>
        </w:rPr>
      </w:pPr>
      <w:r>
        <w:rPr>
          <w:rFonts w:ascii="Calibri" w:hAnsi="Calibri"/>
          <w:b/>
          <w:szCs w:val="24"/>
        </w:rPr>
        <w:lastRenderedPageBreak/>
        <w:t>201</w:t>
      </w:r>
      <w:r w:rsidR="004929B0">
        <w:rPr>
          <w:rFonts w:ascii="Calibri" w:hAnsi="Calibri"/>
          <w:b/>
          <w:szCs w:val="24"/>
        </w:rPr>
        <w:t>8</w:t>
      </w:r>
      <w:r w:rsidR="001F6035" w:rsidRPr="00542301">
        <w:rPr>
          <w:rFonts w:ascii="Calibri" w:hAnsi="Calibri"/>
          <w:b/>
          <w:szCs w:val="24"/>
        </w:rPr>
        <w:t xml:space="preserve"> Environmental Science and Natural Resources CDE Exam</w:t>
      </w:r>
    </w:p>
    <w:p w14:paraId="516BAA20" w14:textId="77777777" w:rsidR="001F6035" w:rsidRPr="00903F32" w:rsidRDefault="001F6035" w:rsidP="001F6035">
      <w:pPr>
        <w:spacing w:line="204" w:lineRule="auto"/>
        <w:jc w:val="center"/>
        <w:rPr>
          <w:rFonts w:asciiTheme="minorHAnsi" w:hAnsiTheme="minorHAnsi"/>
          <w:b/>
          <w:sz w:val="22"/>
          <w:szCs w:val="22"/>
        </w:rPr>
      </w:pPr>
      <w:r w:rsidRPr="00542301">
        <w:rPr>
          <w:rFonts w:ascii="Calibri" w:hAnsi="Calibri"/>
          <w:b/>
        </w:rPr>
        <w:t>Idaho FFA</w:t>
      </w:r>
    </w:p>
    <w:p w14:paraId="3D7DF296" w14:textId="77777777" w:rsidR="00751A0E" w:rsidRPr="00402ECF" w:rsidRDefault="00751A0E" w:rsidP="00903F32">
      <w:pPr>
        <w:pStyle w:val="ListParagraph"/>
        <w:numPr>
          <w:ilvl w:val="0"/>
          <w:numId w:val="63"/>
        </w:numPr>
        <w:spacing w:after="120"/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The abyssal zone of the ocean is …</w:t>
      </w:r>
    </w:p>
    <w:p w14:paraId="23D03352" w14:textId="77777777" w:rsidR="00751A0E" w:rsidRPr="00402ECF" w:rsidRDefault="00751A0E" w:rsidP="00903F32">
      <w:pPr>
        <w:pStyle w:val="ListParagraph"/>
        <w:numPr>
          <w:ilvl w:val="1"/>
          <w:numId w:val="63"/>
        </w:numPr>
        <w:spacing w:after="120"/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where salty sea water is diluted by fresh-water streams and rivers.</w:t>
      </w:r>
    </w:p>
    <w:p w14:paraId="054D8791" w14:textId="77777777" w:rsidR="00751A0E" w:rsidRPr="00090F03" w:rsidRDefault="00751A0E" w:rsidP="00903F32">
      <w:pPr>
        <w:pStyle w:val="ListParagraph"/>
        <w:numPr>
          <w:ilvl w:val="1"/>
          <w:numId w:val="63"/>
        </w:numPr>
        <w:spacing w:after="120"/>
        <w:rPr>
          <w:rFonts w:asciiTheme="minorHAnsi" w:hAnsiTheme="minorHAnsi"/>
          <w:b/>
          <w:sz w:val="22"/>
          <w:szCs w:val="22"/>
        </w:rPr>
      </w:pPr>
      <w:r w:rsidRPr="00090F03">
        <w:rPr>
          <w:rFonts w:asciiTheme="minorHAnsi" w:hAnsiTheme="minorHAnsi"/>
          <w:b/>
          <w:sz w:val="22"/>
          <w:szCs w:val="22"/>
        </w:rPr>
        <w:t>deep, with low light, and extremely uniform environmental conditions.</w:t>
      </w:r>
    </w:p>
    <w:p w14:paraId="0A5670B0" w14:textId="77777777" w:rsidR="00751A0E" w:rsidRPr="00402ECF" w:rsidRDefault="00751A0E" w:rsidP="00903F32">
      <w:pPr>
        <w:pStyle w:val="ListParagraph"/>
        <w:numPr>
          <w:ilvl w:val="1"/>
          <w:numId w:val="63"/>
        </w:numPr>
        <w:spacing w:after="120"/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warmed by ocean vents to the mantle of the earth.</w:t>
      </w:r>
    </w:p>
    <w:p w14:paraId="03CF697A" w14:textId="63D197A6" w:rsidR="00903F32" w:rsidRPr="00402ECF" w:rsidRDefault="00751A0E" w:rsidP="00903F32">
      <w:pPr>
        <w:pStyle w:val="ListParagraph"/>
        <w:numPr>
          <w:ilvl w:val="1"/>
          <w:numId w:val="63"/>
        </w:numPr>
        <w:spacing w:after="120"/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in constant mixing and turmoil from storms on the surface.</w:t>
      </w:r>
    </w:p>
    <w:p w14:paraId="7FE51FAD" w14:textId="77777777" w:rsidR="003726D0" w:rsidRPr="00402ECF" w:rsidRDefault="003726D0" w:rsidP="003726D0">
      <w:pPr>
        <w:pStyle w:val="ListParagraph"/>
        <w:spacing w:after="120"/>
        <w:rPr>
          <w:rFonts w:asciiTheme="minorHAnsi" w:hAnsiTheme="minorHAnsi"/>
          <w:sz w:val="22"/>
          <w:szCs w:val="22"/>
        </w:rPr>
      </w:pPr>
    </w:p>
    <w:p w14:paraId="452FB9DA" w14:textId="2B4136EE" w:rsidR="00751A0E" w:rsidRPr="00402ECF" w:rsidRDefault="00751A0E" w:rsidP="00903F32">
      <w:pPr>
        <w:pStyle w:val="ListParagraph"/>
        <w:numPr>
          <w:ilvl w:val="0"/>
          <w:numId w:val="63"/>
        </w:numPr>
        <w:spacing w:after="120"/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An example of a perpetual resource is:</w:t>
      </w:r>
    </w:p>
    <w:p w14:paraId="52F9AA73" w14:textId="467DF7E1" w:rsidR="00751A0E" w:rsidRPr="00402ECF" w:rsidRDefault="00751A0E" w:rsidP="00903F32">
      <w:pPr>
        <w:pStyle w:val="ListParagraph"/>
        <w:numPr>
          <w:ilvl w:val="1"/>
          <w:numId w:val="63"/>
        </w:numPr>
        <w:spacing w:after="120"/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Coal for heat an energy</w:t>
      </w:r>
    </w:p>
    <w:p w14:paraId="4F0CD7D7" w14:textId="77777777" w:rsidR="00751A0E" w:rsidRPr="00402ECF" w:rsidRDefault="00751A0E" w:rsidP="00903F32">
      <w:pPr>
        <w:pStyle w:val="ListParagraph"/>
        <w:numPr>
          <w:ilvl w:val="1"/>
          <w:numId w:val="63"/>
        </w:numPr>
        <w:spacing w:after="120"/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Lumber and wood for construction</w:t>
      </w:r>
    </w:p>
    <w:p w14:paraId="3AC139AF" w14:textId="77777777" w:rsidR="00751A0E" w:rsidRPr="00090F03" w:rsidRDefault="00751A0E" w:rsidP="00903F32">
      <w:pPr>
        <w:pStyle w:val="ListParagraph"/>
        <w:numPr>
          <w:ilvl w:val="1"/>
          <w:numId w:val="63"/>
        </w:numPr>
        <w:spacing w:after="120"/>
        <w:rPr>
          <w:rFonts w:asciiTheme="minorHAnsi" w:hAnsiTheme="minorHAnsi"/>
          <w:b/>
          <w:sz w:val="22"/>
          <w:szCs w:val="22"/>
        </w:rPr>
      </w:pPr>
      <w:r w:rsidRPr="00090F03">
        <w:rPr>
          <w:rFonts w:asciiTheme="minorHAnsi" w:hAnsiTheme="minorHAnsi"/>
          <w:b/>
          <w:sz w:val="22"/>
          <w:szCs w:val="22"/>
        </w:rPr>
        <w:t>Wind energy from wind turbines</w:t>
      </w:r>
    </w:p>
    <w:p w14:paraId="21CEBB9A" w14:textId="77777777" w:rsidR="00751A0E" w:rsidRPr="00402ECF" w:rsidRDefault="00751A0E" w:rsidP="00903F32">
      <w:pPr>
        <w:pStyle w:val="ListParagraph"/>
        <w:numPr>
          <w:ilvl w:val="1"/>
          <w:numId w:val="63"/>
        </w:numPr>
        <w:spacing w:after="120"/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Meat from livestock production</w:t>
      </w:r>
    </w:p>
    <w:p w14:paraId="6FE1DA3B" w14:textId="045A2C83" w:rsidR="003726D0" w:rsidRPr="00402ECF" w:rsidRDefault="003726D0" w:rsidP="003726D0">
      <w:pPr>
        <w:pStyle w:val="ListParagraph"/>
        <w:spacing w:after="120"/>
        <w:rPr>
          <w:rFonts w:asciiTheme="minorHAnsi" w:hAnsiTheme="minorHAnsi"/>
          <w:sz w:val="22"/>
          <w:szCs w:val="22"/>
        </w:rPr>
      </w:pPr>
    </w:p>
    <w:p w14:paraId="12FFD24C" w14:textId="13FD1A2D" w:rsidR="00751A0E" w:rsidRPr="00402ECF" w:rsidRDefault="00751A0E" w:rsidP="00903F32">
      <w:pPr>
        <w:pStyle w:val="ListParagraph"/>
        <w:numPr>
          <w:ilvl w:val="0"/>
          <w:numId w:val="63"/>
        </w:numPr>
        <w:spacing w:after="120"/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Renewable resources are …</w:t>
      </w:r>
    </w:p>
    <w:p w14:paraId="7B336ECB" w14:textId="77777777" w:rsidR="00751A0E" w:rsidRPr="00402ECF" w:rsidRDefault="00751A0E" w:rsidP="00903F32">
      <w:pPr>
        <w:pStyle w:val="ListParagraph"/>
        <w:numPr>
          <w:ilvl w:val="1"/>
          <w:numId w:val="63"/>
        </w:numPr>
        <w:spacing w:after="120"/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any material that provides energy.</w:t>
      </w:r>
    </w:p>
    <w:p w14:paraId="7F2E62FE" w14:textId="78B3D4F8" w:rsidR="00751A0E" w:rsidRPr="00402ECF" w:rsidRDefault="00751A0E" w:rsidP="00903F32">
      <w:pPr>
        <w:pStyle w:val="ListParagraph"/>
        <w:numPr>
          <w:ilvl w:val="1"/>
          <w:numId w:val="63"/>
        </w:numPr>
        <w:spacing w:after="120"/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in finite supply that is irreplaceable.</w:t>
      </w:r>
    </w:p>
    <w:p w14:paraId="3198B737" w14:textId="77777777" w:rsidR="00751A0E" w:rsidRPr="00402ECF" w:rsidRDefault="00751A0E" w:rsidP="00903F32">
      <w:pPr>
        <w:pStyle w:val="ListParagraph"/>
        <w:numPr>
          <w:ilvl w:val="1"/>
          <w:numId w:val="63"/>
        </w:numPr>
        <w:spacing w:after="120"/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 xml:space="preserve">inorganic minerals below the earth’s surface. </w:t>
      </w:r>
    </w:p>
    <w:p w14:paraId="4AB98615" w14:textId="14ABFFBB" w:rsidR="00751A0E" w:rsidRPr="00090F03" w:rsidRDefault="00751A0E" w:rsidP="00903F32">
      <w:pPr>
        <w:pStyle w:val="ListParagraph"/>
        <w:numPr>
          <w:ilvl w:val="1"/>
          <w:numId w:val="63"/>
        </w:numPr>
        <w:spacing w:after="120"/>
        <w:rPr>
          <w:rFonts w:asciiTheme="minorHAnsi" w:hAnsiTheme="minorHAnsi"/>
          <w:b/>
          <w:sz w:val="22"/>
          <w:szCs w:val="22"/>
        </w:rPr>
      </w:pPr>
      <w:r w:rsidRPr="00090F03">
        <w:rPr>
          <w:rFonts w:asciiTheme="minorHAnsi" w:hAnsiTheme="minorHAnsi"/>
          <w:b/>
          <w:sz w:val="22"/>
          <w:szCs w:val="22"/>
        </w:rPr>
        <w:t>replenished naturally over time.</w:t>
      </w:r>
    </w:p>
    <w:p w14:paraId="0187923C" w14:textId="77777777" w:rsidR="003726D0" w:rsidRPr="00402ECF" w:rsidRDefault="003726D0" w:rsidP="003726D0">
      <w:pPr>
        <w:pStyle w:val="ListParagraph"/>
        <w:autoSpaceDE w:val="0"/>
        <w:autoSpaceDN w:val="0"/>
        <w:adjustRightInd w:val="0"/>
        <w:rPr>
          <w:rFonts w:asciiTheme="minorHAnsi" w:hAnsiTheme="minorHAnsi" w:cs="TimesNewRoman"/>
          <w:color w:val="000000"/>
          <w:sz w:val="22"/>
          <w:szCs w:val="22"/>
        </w:rPr>
      </w:pPr>
    </w:p>
    <w:p w14:paraId="4A59A9F2" w14:textId="1890AE9E" w:rsidR="00751A0E" w:rsidRPr="00402ECF" w:rsidRDefault="00751A0E" w:rsidP="00751A0E">
      <w:pPr>
        <w:pStyle w:val="ListParagraph"/>
        <w:numPr>
          <w:ilvl w:val="0"/>
          <w:numId w:val="63"/>
        </w:numPr>
        <w:autoSpaceDE w:val="0"/>
        <w:autoSpaceDN w:val="0"/>
        <w:adjustRightInd w:val="0"/>
        <w:rPr>
          <w:rFonts w:asciiTheme="minorHAnsi" w:hAnsiTheme="minorHAnsi" w:cs="TimesNewRoman"/>
          <w:color w:val="000000"/>
          <w:sz w:val="22"/>
          <w:szCs w:val="22"/>
        </w:rPr>
      </w:pPr>
      <w:r w:rsidRPr="00402ECF">
        <w:rPr>
          <w:rFonts w:asciiTheme="minorHAnsi" w:hAnsiTheme="minorHAnsi" w:cs="TimesNewRoman"/>
          <w:color w:val="000000"/>
          <w:sz w:val="22"/>
          <w:szCs w:val="22"/>
        </w:rPr>
        <w:t>The science of complex relationships among living things and their environment is called:</w:t>
      </w:r>
    </w:p>
    <w:p w14:paraId="78423BC2" w14:textId="77777777" w:rsidR="003726D0" w:rsidRPr="00402ECF" w:rsidRDefault="003726D0" w:rsidP="00751A0E">
      <w:pPr>
        <w:pStyle w:val="ListParagraph"/>
        <w:numPr>
          <w:ilvl w:val="1"/>
          <w:numId w:val="63"/>
        </w:numPr>
        <w:autoSpaceDE w:val="0"/>
        <w:autoSpaceDN w:val="0"/>
        <w:adjustRightInd w:val="0"/>
        <w:rPr>
          <w:rFonts w:asciiTheme="minorHAnsi" w:hAnsiTheme="minorHAnsi" w:cs="TimesNewRoman"/>
          <w:color w:val="000000"/>
          <w:sz w:val="22"/>
          <w:szCs w:val="22"/>
        </w:rPr>
        <w:sectPr w:rsidR="003726D0" w:rsidRPr="00402ECF" w:rsidSect="001F3F06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6CD98C57" w14:textId="74A4FB1B" w:rsidR="00751A0E" w:rsidRPr="00402ECF" w:rsidRDefault="00751A0E" w:rsidP="00751A0E">
      <w:pPr>
        <w:pStyle w:val="ListParagraph"/>
        <w:numPr>
          <w:ilvl w:val="1"/>
          <w:numId w:val="63"/>
        </w:numPr>
        <w:autoSpaceDE w:val="0"/>
        <w:autoSpaceDN w:val="0"/>
        <w:adjustRightInd w:val="0"/>
        <w:rPr>
          <w:rFonts w:asciiTheme="minorHAnsi" w:hAnsiTheme="minorHAnsi" w:cs="TimesNewRoman"/>
          <w:color w:val="000000"/>
          <w:sz w:val="22"/>
          <w:szCs w:val="22"/>
        </w:rPr>
      </w:pPr>
      <w:r w:rsidRPr="00402ECF">
        <w:rPr>
          <w:rFonts w:asciiTheme="minorHAnsi" w:hAnsiTheme="minorHAnsi" w:cs="TimesNewRoman"/>
          <w:color w:val="000000"/>
          <w:sz w:val="22"/>
          <w:szCs w:val="22"/>
        </w:rPr>
        <w:t>Oncology</w:t>
      </w:r>
    </w:p>
    <w:p w14:paraId="70E9E73B" w14:textId="77777777" w:rsidR="00751A0E" w:rsidRPr="00402ECF" w:rsidRDefault="00751A0E" w:rsidP="00751A0E">
      <w:pPr>
        <w:pStyle w:val="ListParagraph"/>
        <w:numPr>
          <w:ilvl w:val="1"/>
          <w:numId w:val="63"/>
        </w:numPr>
        <w:autoSpaceDE w:val="0"/>
        <w:autoSpaceDN w:val="0"/>
        <w:adjustRightInd w:val="0"/>
        <w:rPr>
          <w:rFonts w:asciiTheme="minorHAnsi" w:hAnsiTheme="minorHAnsi" w:cs="TimesNewRoman"/>
          <w:color w:val="000000"/>
          <w:sz w:val="22"/>
          <w:szCs w:val="22"/>
        </w:rPr>
      </w:pPr>
      <w:r w:rsidRPr="00402ECF">
        <w:rPr>
          <w:rFonts w:asciiTheme="minorHAnsi" w:hAnsiTheme="minorHAnsi" w:cs="TimesNewRoman"/>
          <w:color w:val="000000"/>
          <w:sz w:val="22"/>
          <w:szCs w:val="22"/>
        </w:rPr>
        <w:t>Zoology</w:t>
      </w:r>
    </w:p>
    <w:p w14:paraId="5858A590" w14:textId="77777777" w:rsidR="00751A0E" w:rsidRPr="00090F03" w:rsidRDefault="00751A0E" w:rsidP="00751A0E">
      <w:pPr>
        <w:pStyle w:val="ListParagraph"/>
        <w:numPr>
          <w:ilvl w:val="1"/>
          <w:numId w:val="63"/>
        </w:numPr>
        <w:autoSpaceDE w:val="0"/>
        <w:autoSpaceDN w:val="0"/>
        <w:adjustRightInd w:val="0"/>
        <w:rPr>
          <w:rFonts w:asciiTheme="minorHAnsi" w:hAnsiTheme="minorHAnsi" w:cs="TimesNewRoman"/>
          <w:b/>
          <w:color w:val="000000"/>
          <w:sz w:val="22"/>
          <w:szCs w:val="22"/>
        </w:rPr>
      </w:pPr>
      <w:r w:rsidRPr="00090F03">
        <w:rPr>
          <w:rFonts w:asciiTheme="minorHAnsi" w:hAnsiTheme="minorHAnsi" w:cs="TimesNewRoman"/>
          <w:b/>
          <w:color w:val="000000"/>
          <w:sz w:val="22"/>
          <w:szCs w:val="22"/>
        </w:rPr>
        <w:t>Ecology</w:t>
      </w:r>
    </w:p>
    <w:p w14:paraId="5BD46B24" w14:textId="77777777" w:rsidR="00751A0E" w:rsidRPr="00402ECF" w:rsidRDefault="00751A0E" w:rsidP="00751A0E">
      <w:pPr>
        <w:pStyle w:val="ListParagraph"/>
        <w:numPr>
          <w:ilvl w:val="1"/>
          <w:numId w:val="63"/>
        </w:numPr>
        <w:autoSpaceDE w:val="0"/>
        <w:autoSpaceDN w:val="0"/>
        <w:adjustRightInd w:val="0"/>
        <w:rPr>
          <w:rFonts w:asciiTheme="minorHAnsi" w:hAnsiTheme="minorHAnsi" w:cs="TimesNewRoman"/>
          <w:color w:val="000000"/>
          <w:sz w:val="22"/>
          <w:szCs w:val="22"/>
        </w:rPr>
      </w:pPr>
      <w:r w:rsidRPr="00402ECF">
        <w:rPr>
          <w:rFonts w:asciiTheme="minorHAnsi" w:hAnsiTheme="minorHAnsi" w:cs="TimesNewRoman"/>
          <w:color w:val="000000"/>
          <w:sz w:val="22"/>
          <w:szCs w:val="22"/>
        </w:rPr>
        <w:t>World history</w:t>
      </w:r>
    </w:p>
    <w:p w14:paraId="0C661C16" w14:textId="77777777" w:rsidR="003726D0" w:rsidRPr="00402ECF" w:rsidRDefault="003726D0" w:rsidP="003726D0">
      <w:pPr>
        <w:pStyle w:val="ListParagraph"/>
        <w:rPr>
          <w:rFonts w:asciiTheme="minorHAnsi" w:hAnsiTheme="minorHAnsi"/>
          <w:sz w:val="22"/>
          <w:szCs w:val="22"/>
        </w:rPr>
        <w:sectPr w:rsidR="003726D0" w:rsidRPr="00402ECF" w:rsidSect="003726D0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14:paraId="08746720" w14:textId="1FFB728C" w:rsidR="003726D0" w:rsidRPr="00402ECF" w:rsidRDefault="003726D0" w:rsidP="003726D0">
      <w:pPr>
        <w:pStyle w:val="ListParagraph"/>
        <w:rPr>
          <w:rFonts w:asciiTheme="minorHAnsi" w:hAnsiTheme="minorHAnsi"/>
          <w:sz w:val="22"/>
          <w:szCs w:val="22"/>
        </w:rPr>
      </w:pPr>
    </w:p>
    <w:p w14:paraId="7F1F1825" w14:textId="44659791" w:rsidR="00751A0E" w:rsidRPr="00402ECF" w:rsidRDefault="00751A0E" w:rsidP="00751A0E">
      <w:pPr>
        <w:pStyle w:val="ListParagraph"/>
        <w:numPr>
          <w:ilvl w:val="0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A species is best defined as…</w:t>
      </w:r>
    </w:p>
    <w:p w14:paraId="66EE3C00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any individual plant, animal, or microbe.</w:t>
      </w:r>
    </w:p>
    <w:p w14:paraId="5C80AFE1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plants, animals, and microbes within a defined area or spatial distribution.</w:t>
      </w:r>
    </w:p>
    <w:p w14:paraId="4FE82972" w14:textId="77777777" w:rsidR="00751A0E" w:rsidRPr="00090F03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b/>
          <w:sz w:val="22"/>
          <w:szCs w:val="22"/>
        </w:rPr>
      </w:pPr>
      <w:r w:rsidRPr="00090F03">
        <w:rPr>
          <w:rFonts w:asciiTheme="minorHAnsi" w:hAnsiTheme="minorHAnsi"/>
          <w:b/>
          <w:sz w:val="22"/>
          <w:szCs w:val="22"/>
        </w:rPr>
        <w:t>a kind of plant, animal, or microbe that can interbreed and produce fertile young.</w:t>
      </w:r>
    </w:p>
    <w:p w14:paraId="188AEB09" w14:textId="25FE2DA0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 xml:space="preserve"> a group of plants, animals, and microbes and their abiotic surroundings.</w:t>
      </w:r>
    </w:p>
    <w:p w14:paraId="7900D5D0" w14:textId="77777777" w:rsidR="00C37C4F" w:rsidRPr="00402ECF" w:rsidRDefault="00C37C4F" w:rsidP="00C37C4F">
      <w:pPr>
        <w:rPr>
          <w:rFonts w:asciiTheme="minorHAnsi" w:hAnsiTheme="minorHAnsi"/>
          <w:sz w:val="22"/>
          <w:szCs w:val="22"/>
        </w:rPr>
      </w:pPr>
    </w:p>
    <w:p w14:paraId="24676BF9" w14:textId="43E9BCE7" w:rsidR="00751A0E" w:rsidRPr="00402ECF" w:rsidRDefault="00751A0E" w:rsidP="00751A0E">
      <w:pPr>
        <w:pStyle w:val="ListParagraph"/>
        <w:numPr>
          <w:ilvl w:val="0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Ecosystems are best defined as…</w:t>
      </w:r>
    </w:p>
    <w:p w14:paraId="2EA5EFAC" w14:textId="77777777" w:rsidR="00751A0E" w:rsidRPr="00090F03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b/>
          <w:sz w:val="22"/>
          <w:szCs w:val="22"/>
        </w:rPr>
      </w:pPr>
      <w:r w:rsidRPr="00090F03">
        <w:rPr>
          <w:rFonts w:asciiTheme="minorHAnsi" w:hAnsiTheme="minorHAnsi"/>
          <w:b/>
          <w:sz w:val="22"/>
          <w:szCs w:val="22"/>
        </w:rPr>
        <w:t>a community of interacting organisms and their physical environment.</w:t>
      </w:r>
    </w:p>
    <w:p w14:paraId="2EE86683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interactions among abiotic factors like temperature, pH, and sound.</w:t>
      </w:r>
    </w:p>
    <w:p w14:paraId="24B17EF1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groups of species that depend on each other for survival.</w:t>
      </w:r>
    </w:p>
    <w:p w14:paraId="689127C4" w14:textId="526C27B0" w:rsidR="00C37C4F" w:rsidRPr="00402ECF" w:rsidRDefault="00751A0E" w:rsidP="00C37C4F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complex networks of living plants and animals.</w:t>
      </w:r>
    </w:p>
    <w:p w14:paraId="7758ECA3" w14:textId="77777777" w:rsidR="00C37C4F" w:rsidRPr="00402ECF" w:rsidRDefault="00C37C4F" w:rsidP="00C37C4F">
      <w:pPr>
        <w:pStyle w:val="ListParagraph"/>
        <w:rPr>
          <w:rFonts w:asciiTheme="minorHAnsi" w:hAnsiTheme="minorHAnsi"/>
          <w:sz w:val="22"/>
          <w:szCs w:val="22"/>
        </w:rPr>
      </w:pPr>
    </w:p>
    <w:p w14:paraId="183FC18D" w14:textId="5AAF86D6" w:rsidR="00751A0E" w:rsidRPr="00402ECF" w:rsidRDefault="00751A0E" w:rsidP="00751A0E">
      <w:pPr>
        <w:pStyle w:val="ListParagraph"/>
        <w:numPr>
          <w:ilvl w:val="0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The most important factor determining the amount and types of organisms in an ecosystem is</w:t>
      </w:r>
      <w:r w:rsidR="003F6C1F" w:rsidRPr="00402ECF">
        <w:rPr>
          <w:rFonts w:asciiTheme="minorHAnsi" w:hAnsiTheme="minorHAnsi"/>
          <w:sz w:val="22"/>
          <w:szCs w:val="22"/>
        </w:rPr>
        <w:t>:</w:t>
      </w:r>
    </w:p>
    <w:p w14:paraId="68CFBDE7" w14:textId="77777777" w:rsidR="003F6C1F" w:rsidRPr="00402ECF" w:rsidRDefault="003F6C1F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  <w:sectPr w:rsidR="003F6C1F" w:rsidRPr="00402ECF" w:rsidSect="001F3F06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60F0FE5C" w14:textId="1AD497C9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the amount of solar energy</w:t>
      </w:r>
    </w:p>
    <w:p w14:paraId="185AFBD9" w14:textId="5EAAE7B9" w:rsidR="00751A0E" w:rsidRPr="00090F03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b/>
          <w:sz w:val="22"/>
          <w:szCs w:val="22"/>
        </w:rPr>
      </w:pPr>
      <w:r w:rsidRPr="00090F03">
        <w:rPr>
          <w:rFonts w:asciiTheme="minorHAnsi" w:hAnsiTheme="minorHAnsi"/>
          <w:b/>
          <w:sz w:val="22"/>
          <w:szCs w:val="22"/>
        </w:rPr>
        <w:t>annual precipitation</w:t>
      </w:r>
    </w:p>
    <w:p w14:paraId="757C60F0" w14:textId="5D88950C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type of soil</w:t>
      </w:r>
    </w:p>
    <w:p w14:paraId="3F9FBE5D" w14:textId="5BCADC54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maximum summer temperature</w:t>
      </w:r>
    </w:p>
    <w:p w14:paraId="36F81EA5" w14:textId="77777777" w:rsidR="003F6C1F" w:rsidRPr="00402ECF" w:rsidRDefault="003F6C1F" w:rsidP="002B71A9">
      <w:pPr>
        <w:pStyle w:val="ListParagraph"/>
        <w:rPr>
          <w:rFonts w:asciiTheme="minorHAnsi" w:hAnsiTheme="minorHAnsi"/>
          <w:sz w:val="22"/>
          <w:szCs w:val="22"/>
        </w:rPr>
        <w:sectPr w:rsidR="003F6C1F" w:rsidRPr="00402ECF" w:rsidSect="003F6C1F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14:paraId="75CFE01D" w14:textId="04B5367D" w:rsidR="002B71A9" w:rsidRPr="00402ECF" w:rsidRDefault="002B71A9" w:rsidP="002B71A9">
      <w:pPr>
        <w:pStyle w:val="ListParagraph"/>
        <w:rPr>
          <w:rFonts w:asciiTheme="minorHAnsi" w:hAnsiTheme="minorHAnsi"/>
          <w:sz w:val="22"/>
          <w:szCs w:val="22"/>
        </w:rPr>
      </w:pPr>
    </w:p>
    <w:p w14:paraId="6E56D444" w14:textId="247D251C" w:rsidR="00751A0E" w:rsidRPr="00402ECF" w:rsidRDefault="00751A0E" w:rsidP="00751A0E">
      <w:pPr>
        <w:pStyle w:val="ListParagraph"/>
        <w:numPr>
          <w:ilvl w:val="0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 xml:space="preserve">Of the </w:t>
      </w:r>
      <w:r w:rsidR="003F6C1F" w:rsidRPr="00402ECF">
        <w:rPr>
          <w:rFonts w:asciiTheme="minorHAnsi" w:hAnsiTheme="minorHAnsi"/>
          <w:sz w:val="22"/>
          <w:szCs w:val="22"/>
        </w:rPr>
        <w:t>following</w:t>
      </w:r>
      <w:r w:rsidRPr="00402ECF">
        <w:rPr>
          <w:rFonts w:asciiTheme="minorHAnsi" w:hAnsiTheme="minorHAnsi"/>
          <w:sz w:val="22"/>
          <w:szCs w:val="22"/>
        </w:rPr>
        <w:t xml:space="preserve"> types of forests which has the warmest climate?</w:t>
      </w:r>
    </w:p>
    <w:p w14:paraId="4260B430" w14:textId="77777777" w:rsidR="003F6C1F" w:rsidRPr="00402ECF" w:rsidRDefault="003F6C1F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  <w:sectPr w:rsidR="003F6C1F" w:rsidRPr="00402ECF" w:rsidSect="001F3F06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141A36C8" w14:textId="50D62545" w:rsidR="00751A0E" w:rsidRPr="00A70174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b/>
          <w:sz w:val="22"/>
          <w:szCs w:val="22"/>
        </w:rPr>
      </w:pPr>
      <w:r w:rsidRPr="00A70174">
        <w:rPr>
          <w:rFonts w:asciiTheme="minorHAnsi" w:hAnsiTheme="minorHAnsi"/>
          <w:b/>
          <w:sz w:val="22"/>
          <w:szCs w:val="22"/>
        </w:rPr>
        <w:t>Tropical rainforest</w:t>
      </w:r>
    </w:p>
    <w:p w14:paraId="4CB456B8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Deciduous forest</w:t>
      </w:r>
    </w:p>
    <w:p w14:paraId="3D6FB64C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Coniferous forest</w:t>
      </w:r>
    </w:p>
    <w:p w14:paraId="01B15934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Boreal forest</w:t>
      </w:r>
    </w:p>
    <w:p w14:paraId="3A70E15A" w14:textId="77777777" w:rsidR="003F6C1F" w:rsidRPr="00402ECF" w:rsidRDefault="003F6C1F" w:rsidP="003F6C1F">
      <w:pPr>
        <w:pStyle w:val="ListParagraph"/>
        <w:rPr>
          <w:rFonts w:asciiTheme="minorHAnsi" w:hAnsiTheme="minorHAnsi"/>
          <w:sz w:val="22"/>
          <w:szCs w:val="22"/>
        </w:rPr>
        <w:sectPr w:rsidR="003F6C1F" w:rsidRPr="00402ECF" w:rsidSect="003F6C1F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14:paraId="43A74A31" w14:textId="12ED7367" w:rsidR="003F6C1F" w:rsidRPr="00402ECF" w:rsidRDefault="003F6C1F" w:rsidP="003F6C1F">
      <w:pPr>
        <w:pStyle w:val="ListParagraph"/>
        <w:rPr>
          <w:rFonts w:asciiTheme="minorHAnsi" w:hAnsiTheme="minorHAnsi"/>
          <w:sz w:val="22"/>
          <w:szCs w:val="22"/>
        </w:rPr>
      </w:pPr>
    </w:p>
    <w:p w14:paraId="0BB7E055" w14:textId="67BC737C" w:rsidR="00751A0E" w:rsidRPr="00402ECF" w:rsidRDefault="00751A0E" w:rsidP="00751A0E">
      <w:pPr>
        <w:pStyle w:val="ListParagraph"/>
        <w:numPr>
          <w:ilvl w:val="0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An ecosystem that depends on frequent fires to maintain itself is the:</w:t>
      </w:r>
    </w:p>
    <w:p w14:paraId="702E1D12" w14:textId="77777777" w:rsidR="00B628F2" w:rsidRPr="00402ECF" w:rsidRDefault="00B628F2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  <w:sectPr w:rsidR="00B628F2" w:rsidRPr="00402ECF" w:rsidSect="001F3F06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2825D873" w14:textId="094326A4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Deciduous forest</w:t>
      </w:r>
    </w:p>
    <w:p w14:paraId="4EED8DC2" w14:textId="77777777" w:rsidR="00751A0E" w:rsidRPr="00A70174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b/>
          <w:sz w:val="22"/>
          <w:szCs w:val="22"/>
        </w:rPr>
      </w:pPr>
      <w:r w:rsidRPr="00A70174">
        <w:rPr>
          <w:rFonts w:asciiTheme="minorHAnsi" w:hAnsiTheme="minorHAnsi"/>
          <w:b/>
          <w:sz w:val="22"/>
          <w:szCs w:val="22"/>
        </w:rPr>
        <w:t>Grassland</w:t>
      </w:r>
    </w:p>
    <w:p w14:paraId="0A641BD7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Desert</w:t>
      </w:r>
    </w:p>
    <w:p w14:paraId="3D8CC67F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Tundra</w:t>
      </w:r>
    </w:p>
    <w:p w14:paraId="026EAD3F" w14:textId="77777777" w:rsidR="00B628F2" w:rsidRPr="00402ECF" w:rsidRDefault="00B628F2" w:rsidP="0028160B">
      <w:pPr>
        <w:rPr>
          <w:rFonts w:asciiTheme="minorHAnsi" w:hAnsiTheme="minorHAnsi"/>
          <w:sz w:val="22"/>
          <w:szCs w:val="22"/>
        </w:rPr>
        <w:sectPr w:rsidR="00B628F2" w:rsidRPr="00402ECF" w:rsidSect="00B628F2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14:paraId="0A58FC87" w14:textId="341E1DEC" w:rsidR="0028160B" w:rsidRPr="00402ECF" w:rsidRDefault="0028160B" w:rsidP="0028160B">
      <w:pPr>
        <w:rPr>
          <w:rFonts w:asciiTheme="minorHAnsi" w:hAnsiTheme="minorHAnsi"/>
          <w:sz w:val="22"/>
          <w:szCs w:val="22"/>
        </w:rPr>
      </w:pPr>
    </w:p>
    <w:p w14:paraId="5CA7C33D" w14:textId="532D4265" w:rsidR="00751A0E" w:rsidRPr="00402ECF" w:rsidRDefault="00751A0E" w:rsidP="00751A0E">
      <w:pPr>
        <w:pStyle w:val="ListParagraph"/>
        <w:numPr>
          <w:ilvl w:val="0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lastRenderedPageBreak/>
        <w:t>The art and science of controlling the establishment, growth, composition, health, and quality of forests and woodlands to meet the needs and values of landowners and society is:</w:t>
      </w:r>
    </w:p>
    <w:p w14:paraId="2BB0158F" w14:textId="77777777" w:rsidR="006372E4" w:rsidRPr="00402ECF" w:rsidRDefault="006372E4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  <w:sectPr w:rsidR="006372E4" w:rsidRPr="00402ECF" w:rsidSect="001F3F06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2AF9D17B" w14:textId="1A683B1A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Ecology</w:t>
      </w:r>
    </w:p>
    <w:p w14:paraId="4CE618C0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Land-Use Planning</w:t>
      </w:r>
    </w:p>
    <w:p w14:paraId="32505904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Pedology</w:t>
      </w:r>
    </w:p>
    <w:p w14:paraId="4F73AB12" w14:textId="77777777" w:rsidR="00751A0E" w:rsidRPr="00A70174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b/>
          <w:sz w:val="22"/>
          <w:szCs w:val="22"/>
        </w:rPr>
      </w:pPr>
      <w:r w:rsidRPr="00A70174">
        <w:rPr>
          <w:rFonts w:asciiTheme="minorHAnsi" w:hAnsiTheme="minorHAnsi"/>
          <w:b/>
          <w:sz w:val="22"/>
          <w:szCs w:val="22"/>
        </w:rPr>
        <w:t>Silviculture</w:t>
      </w:r>
    </w:p>
    <w:p w14:paraId="04074946" w14:textId="77777777" w:rsidR="006372E4" w:rsidRPr="00402ECF" w:rsidRDefault="006372E4" w:rsidP="00B628F2">
      <w:pPr>
        <w:pStyle w:val="ListParagraph"/>
        <w:rPr>
          <w:rFonts w:asciiTheme="minorHAnsi" w:hAnsiTheme="minorHAnsi"/>
          <w:sz w:val="22"/>
          <w:szCs w:val="22"/>
        </w:rPr>
        <w:sectPr w:rsidR="006372E4" w:rsidRPr="00402ECF" w:rsidSect="006372E4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14:paraId="6CAC8F80" w14:textId="1D37E2DF" w:rsidR="00B628F2" w:rsidRPr="00402ECF" w:rsidRDefault="00B628F2" w:rsidP="00B628F2">
      <w:pPr>
        <w:pStyle w:val="ListParagraph"/>
        <w:rPr>
          <w:rFonts w:asciiTheme="minorHAnsi" w:hAnsiTheme="minorHAnsi"/>
          <w:sz w:val="22"/>
          <w:szCs w:val="22"/>
        </w:rPr>
      </w:pPr>
    </w:p>
    <w:p w14:paraId="2376A95B" w14:textId="6AF8FA70" w:rsidR="00751A0E" w:rsidRPr="00402ECF" w:rsidRDefault="00751A0E" w:rsidP="00751A0E">
      <w:pPr>
        <w:pStyle w:val="ListParagraph"/>
        <w:numPr>
          <w:ilvl w:val="0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How much of the earth’s land surface do forests cover?</w:t>
      </w:r>
    </w:p>
    <w:p w14:paraId="5C402B76" w14:textId="77777777" w:rsidR="006372E4" w:rsidRPr="00402ECF" w:rsidRDefault="006372E4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  <w:sectPr w:rsidR="006372E4" w:rsidRPr="00402ECF" w:rsidSect="001F3F06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1A4BDD68" w14:textId="6813D786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 xml:space="preserve">  5-10%</w:t>
      </w:r>
    </w:p>
    <w:p w14:paraId="6B798DFC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15-20%</w:t>
      </w:r>
    </w:p>
    <w:p w14:paraId="3148E705" w14:textId="77777777" w:rsidR="00751A0E" w:rsidRPr="00A70174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b/>
          <w:sz w:val="22"/>
          <w:szCs w:val="22"/>
        </w:rPr>
      </w:pPr>
      <w:r w:rsidRPr="00A70174">
        <w:rPr>
          <w:rFonts w:asciiTheme="minorHAnsi" w:hAnsiTheme="minorHAnsi"/>
          <w:b/>
          <w:sz w:val="22"/>
          <w:szCs w:val="22"/>
        </w:rPr>
        <w:t>25-30%</w:t>
      </w:r>
    </w:p>
    <w:p w14:paraId="54D38900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45-50%</w:t>
      </w:r>
    </w:p>
    <w:p w14:paraId="60F797C5" w14:textId="77777777" w:rsidR="006372E4" w:rsidRPr="00402ECF" w:rsidRDefault="006372E4" w:rsidP="006372E4">
      <w:pPr>
        <w:pStyle w:val="ListParagraph"/>
        <w:rPr>
          <w:rFonts w:asciiTheme="minorHAnsi" w:hAnsiTheme="minorHAnsi"/>
          <w:sz w:val="22"/>
          <w:szCs w:val="22"/>
        </w:rPr>
        <w:sectPr w:rsidR="006372E4" w:rsidRPr="00402ECF" w:rsidSect="006372E4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14:paraId="7BEEFCE1" w14:textId="24D02A68" w:rsidR="006372E4" w:rsidRPr="00402ECF" w:rsidRDefault="006372E4" w:rsidP="006372E4">
      <w:pPr>
        <w:pStyle w:val="ListParagraph"/>
        <w:rPr>
          <w:rFonts w:asciiTheme="minorHAnsi" w:hAnsiTheme="minorHAnsi"/>
          <w:sz w:val="22"/>
          <w:szCs w:val="22"/>
        </w:rPr>
      </w:pPr>
    </w:p>
    <w:p w14:paraId="523BAB34" w14:textId="11DD9021" w:rsidR="00751A0E" w:rsidRPr="00402ECF" w:rsidRDefault="00751A0E" w:rsidP="00751A0E">
      <w:pPr>
        <w:pStyle w:val="ListParagraph"/>
        <w:numPr>
          <w:ilvl w:val="0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Which is not an example of a grassland ecosystem?</w:t>
      </w:r>
    </w:p>
    <w:p w14:paraId="44F0B46C" w14:textId="77777777" w:rsidR="00762898" w:rsidRPr="00402ECF" w:rsidRDefault="00762898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  <w:sectPr w:rsidR="00762898" w:rsidRPr="00402ECF" w:rsidSect="001F3F06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5623BA70" w14:textId="2E09B1A4" w:rsidR="00751A0E" w:rsidRPr="00A70174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b/>
          <w:sz w:val="22"/>
          <w:szCs w:val="22"/>
        </w:rPr>
      </w:pPr>
      <w:r w:rsidRPr="00A70174">
        <w:rPr>
          <w:rFonts w:asciiTheme="minorHAnsi" w:hAnsiTheme="minorHAnsi"/>
          <w:b/>
          <w:sz w:val="22"/>
          <w:szCs w:val="22"/>
        </w:rPr>
        <w:t>arctic tundra</w:t>
      </w:r>
    </w:p>
    <w:p w14:paraId="33B43EA5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tallgrass prairie</w:t>
      </w:r>
    </w:p>
    <w:p w14:paraId="24D3FF42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desert grasslands</w:t>
      </w:r>
    </w:p>
    <w:p w14:paraId="73F44D1B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steppe</w:t>
      </w:r>
    </w:p>
    <w:p w14:paraId="674BD2A1" w14:textId="77777777" w:rsidR="00762898" w:rsidRPr="00402ECF" w:rsidRDefault="00762898" w:rsidP="006372E4">
      <w:pPr>
        <w:pStyle w:val="ListParagraph"/>
        <w:rPr>
          <w:rFonts w:asciiTheme="minorHAnsi" w:hAnsiTheme="minorHAnsi"/>
          <w:sz w:val="22"/>
          <w:szCs w:val="22"/>
        </w:rPr>
        <w:sectPr w:rsidR="00762898" w:rsidRPr="00402ECF" w:rsidSect="00762898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14:paraId="5A2DB16F" w14:textId="614676E3" w:rsidR="006372E4" w:rsidRPr="00402ECF" w:rsidRDefault="006372E4" w:rsidP="006372E4">
      <w:pPr>
        <w:pStyle w:val="ListParagraph"/>
        <w:rPr>
          <w:rFonts w:asciiTheme="minorHAnsi" w:hAnsiTheme="minorHAnsi"/>
          <w:sz w:val="22"/>
          <w:szCs w:val="22"/>
        </w:rPr>
      </w:pPr>
    </w:p>
    <w:p w14:paraId="7E3F059B" w14:textId="15863F0E" w:rsidR="00751A0E" w:rsidRPr="00402ECF" w:rsidRDefault="00751A0E" w:rsidP="00751A0E">
      <w:pPr>
        <w:pStyle w:val="ListParagraph"/>
        <w:numPr>
          <w:ilvl w:val="0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 xml:space="preserve">Which is </w:t>
      </w:r>
      <w:r w:rsidRPr="00402ECF">
        <w:rPr>
          <w:rFonts w:asciiTheme="minorHAnsi" w:hAnsiTheme="minorHAnsi"/>
          <w:sz w:val="22"/>
          <w:szCs w:val="22"/>
          <w:u w:val="single"/>
        </w:rPr>
        <w:t>not</w:t>
      </w:r>
      <w:r w:rsidRPr="00402ECF">
        <w:rPr>
          <w:rFonts w:asciiTheme="minorHAnsi" w:hAnsiTheme="minorHAnsi"/>
          <w:sz w:val="22"/>
          <w:szCs w:val="22"/>
        </w:rPr>
        <w:t xml:space="preserve"> a plant adaptation to abiotic factors in grasslands?</w:t>
      </w:r>
    </w:p>
    <w:p w14:paraId="52C714CD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plant buds that produce roots and stems at soil surface</w:t>
      </w:r>
    </w:p>
    <w:p w14:paraId="3A75E24D" w14:textId="77777777" w:rsidR="00751A0E" w:rsidRPr="00E41145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b/>
          <w:sz w:val="22"/>
          <w:szCs w:val="22"/>
        </w:rPr>
      </w:pPr>
      <w:r w:rsidRPr="00E41145">
        <w:rPr>
          <w:rFonts w:asciiTheme="minorHAnsi" w:hAnsiTheme="minorHAnsi"/>
          <w:b/>
          <w:sz w:val="22"/>
          <w:szCs w:val="22"/>
        </w:rPr>
        <w:t>thick, woody stems</w:t>
      </w:r>
    </w:p>
    <w:p w14:paraId="5777780B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narrow, vertically arranged leaves</w:t>
      </w:r>
    </w:p>
    <w:p w14:paraId="1D451032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most of biomass of plant underground</w:t>
      </w:r>
    </w:p>
    <w:p w14:paraId="3C7A3F89" w14:textId="77777777" w:rsidR="00762898" w:rsidRPr="00402ECF" w:rsidRDefault="00762898" w:rsidP="00762898">
      <w:pPr>
        <w:pStyle w:val="ListParagraph"/>
        <w:rPr>
          <w:rFonts w:asciiTheme="minorHAnsi" w:hAnsiTheme="minorHAnsi"/>
          <w:sz w:val="22"/>
          <w:szCs w:val="22"/>
        </w:rPr>
      </w:pPr>
    </w:p>
    <w:p w14:paraId="7D8B0B9A" w14:textId="62DC6778" w:rsidR="00751A0E" w:rsidRPr="00402ECF" w:rsidRDefault="00751A0E" w:rsidP="00751A0E">
      <w:pPr>
        <w:pStyle w:val="ListParagraph"/>
        <w:numPr>
          <w:ilvl w:val="0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What do humans have in common with rats, pigs and cockroaches?</w:t>
      </w:r>
    </w:p>
    <w:p w14:paraId="20AF2358" w14:textId="77777777" w:rsidR="000D6A71" w:rsidRPr="00402ECF" w:rsidRDefault="000D6A71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  <w:sectPr w:rsidR="000D6A71" w:rsidRPr="00402ECF" w:rsidSect="001F3F06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5A49110C" w14:textId="05E7979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we are all epiphytic</w:t>
      </w:r>
    </w:p>
    <w:p w14:paraId="401FEE2C" w14:textId="77777777" w:rsidR="00751A0E" w:rsidRPr="00E41145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b/>
          <w:sz w:val="22"/>
          <w:szCs w:val="22"/>
        </w:rPr>
      </w:pPr>
      <w:r w:rsidRPr="00E41145">
        <w:rPr>
          <w:rFonts w:asciiTheme="minorHAnsi" w:hAnsiTheme="minorHAnsi"/>
          <w:b/>
          <w:sz w:val="22"/>
          <w:szCs w:val="22"/>
        </w:rPr>
        <w:t>we are all omnivores</w:t>
      </w:r>
    </w:p>
    <w:p w14:paraId="2400EEA5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we are all decomposers</w:t>
      </w:r>
    </w:p>
    <w:p w14:paraId="52CFEF8E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we are all autotrophs</w:t>
      </w:r>
    </w:p>
    <w:p w14:paraId="62BB491B" w14:textId="77777777" w:rsidR="000D6A71" w:rsidRPr="00402ECF" w:rsidRDefault="000D6A71" w:rsidP="00D00DE5">
      <w:pPr>
        <w:pStyle w:val="ListParagraph"/>
        <w:rPr>
          <w:rFonts w:asciiTheme="minorHAnsi" w:hAnsiTheme="minorHAnsi"/>
          <w:sz w:val="22"/>
          <w:szCs w:val="22"/>
        </w:rPr>
        <w:sectPr w:rsidR="000D6A71" w:rsidRPr="00402ECF" w:rsidSect="000D6A71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14:paraId="58B2A0A9" w14:textId="79EBB63D" w:rsidR="00D00DE5" w:rsidRPr="00402ECF" w:rsidRDefault="00D00DE5" w:rsidP="00D00DE5">
      <w:pPr>
        <w:pStyle w:val="ListParagraph"/>
        <w:rPr>
          <w:rFonts w:asciiTheme="minorHAnsi" w:hAnsiTheme="minorHAnsi"/>
          <w:sz w:val="22"/>
          <w:szCs w:val="22"/>
        </w:rPr>
      </w:pPr>
    </w:p>
    <w:p w14:paraId="0E25FC98" w14:textId="7A70E949" w:rsidR="00751A0E" w:rsidRPr="00402ECF" w:rsidRDefault="00751A0E" w:rsidP="00751A0E">
      <w:pPr>
        <w:pStyle w:val="ListParagraph"/>
        <w:numPr>
          <w:ilvl w:val="0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The three components of the food chain are…</w:t>
      </w:r>
    </w:p>
    <w:p w14:paraId="62581D2C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earth, wind and fire.</w:t>
      </w:r>
    </w:p>
    <w:p w14:paraId="69640589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E41145">
        <w:rPr>
          <w:rFonts w:asciiTheme="minorHAnsi" w:hAnsiTheme="minorHAnsi"/>
          <w:b/>
          <w:sz w:val="22"/>
          <w:szCs w:val="22"/>
        </w:rPr>
        <w:t>producers, consumers, and decomposers</w:t>
      </w:r>
      <w:r w:rsidRPr="00402ECF">
        <w:rPr>
          <w:rFonts w:asciiTheme="minorHAnsi" w:hAnsiTheme="minorHAnsi"/>
          <w:sz w:val="22"/>
          <w:szCs w:val="22"/>
        </w:rPr>
        <w:t>.</w:t>
      </w:r>
    </w:p>
    <w:p w14:paraId="3D354FD5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soil, plants, and animals.</w:t>
      </w:r>
    </w:p>
    <w:p w14:paraId="414469E8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dogs, cats, and horses.</w:t>
      </w:r>
    </w:p>
    <w:p w14:paraId="60DCBF4A" w14:textId="77777777" w:rsidR="00D00DE5" w:rsidRPr="00402ECF" w:rsidRDefault="00D00DE5" w:rsidP="00D00DE5">
      <w:pPr>
        <w:pStyle w:val="ListParagraph"/>
        <w:rPr>
          <w:rFonts w:asciiTheme="minorHAnsi" w:hAnsiTheme="minorHAnsi"/>
          <w:sz w:val="22"/>
          <w:szCs w:val="22"/>
        </w:rPr>
      </w:pPr>
    </w:p>
    <w:p w14:paraId="789FC6B7" w14:textId="1E489083" w:rsidR="00751A0E" w:rsidRPr="00402ECF" w:rsidRDefault="00751A0E" w:rsidP="00751A0E">
      <w:pPr>
        <w:pStyle w:val="ListParagraph"/>
        <w:numPr>
          <w:ilvl w:val="0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Which of the following provides the best example of a tertiary consumer?</w:t>
      </w:r>
    </w:p>
    <w:p w14:paraId="65FA29E7" w14:textId="77777777" w:rsidR="00D00DE5" w:rsidRPr="00402ECF" w:rsidRDefault="00D00DE5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  <w:sectPr w:rsidR="00D00DE5" w:rsidRPr="00402ECF" w:rsidSect="001F3F06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249747BA" w14:textId="2D7E6BCC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Sheep</w:t>
      </w:r>
    </w:p>
    <w:p w14:paraId="5AA77E1D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Maggots</w:t>
      </w:r>
    </w:p>
    <w:p w14:paraId="669E0CAD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Nuts and berries</w:t>
      </w:r>
    </w:p>
    <w:p w14:paraId="58594980" w14:textId="77777777" w:rsidR="00751A0E" w:rsidRPr="00E41145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b/>
          <w:sz w:val="22"/>
          <w:szCs w:val="22"/>
        </w:rPr>
      </w:pPr>
      <w:r w:rsidRPr="00E41145">
        <w:rPr>
          <w:rFonts w:asciiTheme="minorHAnsi" w:hAnsiTheme="minorHAnsi"/>
          <w:b/>
          <w:sz w:val="22"/>
          <w:szCs w:val="22"/>
        </w:rPr>
        <w:t>Wolves</w:t>
      </w:r>
    </w:p>
    <w:p w14:paraId="63AF62E2" w14:textId="77777777" w:rsidR="00D00DE5" w:rsidRPr="00402ECF" w:rsidRDefault="00D00DE5" w:rsidP="00D00DE5">
      <w:pPr>
        <w:pStyle w:val="ListParagraph"/>
        <w:rPr>
          <w:rFonts w:asciiTheme="minorHAnsi" w:hAnsiTheme="minorHAnsi"/>
          <w:sz w:val="22"/>
          <w:szCs w:val="22"/>
        </w:rPr>
        <w:sectPr w:rsidR="00D00DE5" w:rsidRPr="00402ECF" w:rsidSect="00D00DE5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14:paraId="09E379F5" w14:textId="492676FB" w:rsidR="00D00DE5" w:rsidRPr="00402ECF" w:rsidRDefault="00D00DE5" w:rsidP="00D00DE5">
      <w:pPr>
        <w:pStyle w:val="ListParagraph"/>
        <w:rPr>
          <w:rFonts w:asciiTheme="minorHAnsi" w:hAnsiTheme="minorHAnsi"/>
          <w:sz w:val="22"/>
          <w:szCs w:val="22"/>
        </w:rPr>
      </w:pPr>
    </w:p>
    <w:p w14:paraId="7465889E" w14:textId="0FA36196" w:rsidR="00751A0E" w:rsidRPr="00402ECF" w:rsidRDefault="00751A0E" w:rsidP="00751A0E">
      <w:pPr>
        <w:pStyle w:val="ListParagraph"/>
        <w:numPr>
          <w:ilvl w:val="0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The most accurate definition of soil is a:</w:t>
      </w:r>
    </w:p>
    <w:p w14:paraId="7636FC6C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substance that farmers till and conserve to support plant growth.</w:t>
      </w:r>
    </w:p>
    <w:p w14:paraId="367EB226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group of minerals that are economical valuable.</w:t>
      </w:r>
    </w:p>
    <w:p w14:paraId="35851979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land surface created by retrogression processes.</w:t>
      </w:r>
    </w:p>
    <w:p w14:paraId="4E2EFD3D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E41145">
        <w:rPr>
          <w:rFonts w:asciiTheme="minorHAnsi" w:hAnsiTheme="minorHAnsi"/>
          <w:b/>
          <w:sz w:val="22"/>
          <w:szCs w:val="22"/>
        </w:rPr>
        <w:t>mixture of organic matter, minerals, water, and air that supports plant growth</w:t>
      </w:r>
      <w:r w:rsidRPr="00402ECF">
        <w:rPr>
          <w:rFonts w:asciiTheme="minorHAnsi" w:hAnsiTheme="minorHAnsi"/>
          <w:sz w:val="22"/>
          <w:szCs w:val="22"/>
        </w:rPr>
        <w:t>.</w:t>
      </w:r>
    </w:p>
    <w:p w14:paraId="4AA0425B" w14:textId="77777777" w:rsidR="00D00DE5" w:rsidRPr="00402ECF" w:rsidRDefault="00D00DE5" w:rsidP="00D00DE5">
      <w:pPr>
        <w:pStyle w:val="ListParagraph"/>
        <w:rPr>
          <w:rFonts w:asciiTheme="minorHAnsi" w:hAnsiTheme="minorHAnsi"/>
          <w:sz w:val="22"/>
          <w:szCs w:val="22"/>
        </w:rPr>
      </w:pPr>
    </w:p>
    <w:p w14:paraId="7BB5F588" w14:textId="49A97B2F" w:rsidR="00751A0E" w:rsidRPr="00402ECF" w:rsidRDefault="00751A0E" w:rsidP="00751A0E">
      <w:pPr>
        <w:pStyle w:val="ListParagraph"/>
        <w:numPr>
          <w:ilvl w:val="0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 xml:space="preserve">Salmonid fish require cold water to spawn and produce young.  For spawning, salmon require temperatures between 55° and 65° to reproduce. What would you call this </w:t>
      </w:r>
      <w:r w:rsidR="000D6A71" w:rsidRPr="00402ECF">
        <w:rPr>
          <w:rFonts w:asciiTheme="minorHAnsi" w:hAnsiTheme="minorHAnsi"/>
          <w:sz w:val="22"/>
          <w:szCs w:val="22"/>
        </w:rPr>
        <w:t xml:space="preserve">temperature </w:t>
      </w:r>
      <w:r w:rsidRPr="00402ECF">
        <w:rPr>
          <w:rFonts w:asciiTheme="minorHAnsi" w:hAnsiTheme="minorHAnsi"/>
          <w:sz w:val="22"/>
          <w:szCs w:val="22"/>
        </w:rPr>
        <w:t>range?</w:t>
      </w:r>
    </w:p>
    <w:p w14:paraId="1CE0EF0A" w14:textId="77777777" w:rsidR="000D6A71" w:rsidRPr="00402ECF" w:rsidRDefault="000D6A71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  <w:sectPr w:rsidR="000D6A71" w:rsidRPr="00402ECF" w:rsidSect="001F3F06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0E996396" w14:textId="356FCB8F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the maximum range</w:t>
      </w:r>
    </w:p>
    <w:p w14:paraId="2D8E2AAA" w14:textId="77777777" w:rsidR="00751A0E" w:rsidRPr="00E41145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b/>
          <w:sz w:val="22"/>
          <w:szCs w:val="22"/>
        </w:rPr>
      </w:pPr>
      <w:r w:rsidRPr="00E41145">
        <w:rPr>
          <w:rFonts w:asciiTheme="minorHAnsi" w:hAnsiTheme="minorHAnsi"/>
          <w:b/>
          <w:sz w:val="22"/>
          <w:szCs w:val="22"/>
        </w:rPr>
        <w:t>the range of tolerance</w:t>
      </w:r>
    </w:p>
    <w:p w14:paraId="420785F0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the homeostatic range</w:t>
      </w:r>
    </w:p>
    <w:p w14:paraId="35AA1B49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the influential range</w:t>
      </w:r>
    </w:p>
    <w:p w14:paraId="1A0AE423" w14:textId="77777777" w:rsidR="000D6A71" w:rsidRPr="00402ECF" w:rsidRDefault="000D6A71" w:rsidP="000D6A71">
      <w:pPr>
        <w:pStyle w:val="ListParagraph"/>
        <w:rPr>
          <w:rFonts w:asciiTheme="minorHAnsi" w:hAnsiTheme="minorHAnsi"/>
          <w:sz w:val="22"/>
          <w:szCs w:val="22"/>
        </w:rPr>
        <w:sectPr w:rsidR="000D6A71" w:rsidRPr="00402ECF" w:rsidSect="000D6A71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14:paraId="34016AED" w14:textId="7C3F0E0C" w:rsidR="000D6A71" w:rsidRPr="00402ECF" w:rsidRDefault="000D6A71" w:rsidP="000D6A71">
      <w:pPr>
        <w:pStyle w:val="ListParagraph"/>
        <w:rPr>
          <w:rFonts w:asciiTheme="minorHAnsi" w:hAnsiTheme="minorHAnsi"/>
          <w:sz w:val="22"/>
          <w:szCs w:val="22"/>
        </w:rPr>
      </w:pPr>
    </w:p>
    <w:p w14:paraId="59E583DA" w14:textId="24B05ABE" w:rsidR="00751A0E" w:rsidRPr="00402ECF" w:rsidRDefault="00751A0E" w:rsidP="00751A0E">
      <w:pPr>
        <w:pStyle w:val="ListParagraph"/>
        <w:numPr>
          <w:ilvl w:val="0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 xml:space="preserve">A large terrestrial ecosystem that can be easily recognized by its </w:t>
      </w:r>
      <w:r w:rsidR="00AF3050" w:rsidRPr="00402ECF">
        <w:rPr>
          <w:rFonts w:asciiTheme="minorHAnsi" w:hAnsiTheme="minorHAnsi"/>
          <w:sz w:val="22"/>
          <w:szCs w:val="22"/>
        </w:rPr>
        <w:t>characteristic and</w:t>
      </w:r>
      <w:r w:rsidRPr="00402ECF">
        <w:rPr>
          <w:rFonts w:asciiTheme="minorHAnsi" w:hAnsiTheme="minorHAnsi"/>
          <w:sz w:val="22"/>
          <w:szCs w:val="22"/>
        </w:rPr>
        <w:t xml:space="preserve"> unique vegetation, animals, and climate is called a:</w:t>
      </w:r>
    </w:p>
    <w:p w14:paraId="7687E5DF" w14:textId="77777777" w:rsidR="000D6A71" w:rsidRPr="00402ECF" w:rsidRDefault="000D6A71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  <w:sectPr w:rsidR="000D6A71" w:rsidRPr="00402ECF" w:rsidSect="001F3F06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55003536" w14:textId="017166F8" w:rsidR="00751A0E" w:rsidRPr="00E41145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b/>
          <w:sz w:val="22"/>
          <w:szCs w:val="22"/>
        </w:rPr>
      </w:pPr>
      <w:r w:rsidRPr="00E41145">
        <w:rPr>
          <w:rFonts w:asciiTheme="minorHAnsi" w:hAnsiTheme="minorHAnsi"/>
          <w:b/>
          <w:sz w:val="22"/>
          <w:szCs w:val="22"/>
        </w:rPr>
        <w:t>Biome</w:t>
      </w:r>
    </w:p>
    <w:p w14:paraId="04062B7E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Ecosystem</w:t>
      </w:r>
    </w:p>
    <w:p w14:paraId="7BBF3033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Troposphere</w:t>
      </w:r>
    </w:p>
    <w:p w14:paraId="70A913E7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Continent</w:t>
      </w:r>
    </w:p>
    <w:p w14:paraId="1E7DE85C" w14:textId="77777777" w:rsidR="000D6A71" w:rsidRPr="00402ECF" w:rsidRDefault="000D6A71" w:rsidP="002A4667">
      <w:pPr>
        <w:ind w:left="360"/>
        <w:rPr>
          <w:rFonts w:asciiTheme="minorHAnsi" w:hAnsiTheme="minorHAnsi"/>
          <w:sz w:val="22"/>
          <w:szCs w:val="22"/>
        </w:rPr>
        <w:sectPr w:rsidR="000D6A71" w:rsidRPr="00402ECF" w:rsidSect="002A4667">
          <w:type w:val="continuous"/>
          <w:pgSz w:w="12240" w:h="15840"/>
          <w:pgMar w:top="1440" w:right="1440" w:bottom="1170" w:left="1440" w:header="720" w:footer="720" w:gutter="0"/>
          <w:cols w:num="2" w:space="720"/>
          <w:docGrid w:linePitch="360"/>
        </w:sectPr>
      </w:pPr>
    </w:p>
    <w:p w14:paraId="216D7D08" w14:textId="5F8E1E57" w:rsidR="00751A0E" w:rsidRPr="00402ECF" w:rsidRDefault="00751A0E" w:rsidP="00751A0E">
      <w:pPr>
        <w:pStyle w:val="ListParagraph"/>
        <w:numPr>
          <w:ilvl w:val="0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lastRenderedPageBreak/>
        <w:t>A plant that germinates, produces seed, and dies in a single year is called:</w:t>
      </w:r>
    </w:p>
    <w:p w14:paraId="22E9C9F2" w14:textId="77777777" w:rsidR="00AF3050" w:rsidRPr="00402ECF" w:rsidRDefault="00AF3050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  <w:sectPr w:rsidR="00AF3050" w:rsidRPr="00402ECF" w:rsidSect="001F3F06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006255FB" w14:textId="6A2EDD39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Herbaceous</w:t>
      </w:r>
    </w:p>
    <w:p w14:paraId="578928E4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Perennial</w:t>
      </w:r>
    </w:p>
    <w:p w14:paraId="43F2A133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Equatorial</w:t>
      </w:r>
    </w:p>
    <w:p w14:paraId="4E1EF8BE" w14:textId="77777777" w:rsidR="00751A0E" w:rsidRPr="00E41145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b/>
          <w:sz w:val="22"/>
          <w:szCs w:val="22"/>
        </w:rPr>
      </w:pPr>
      <w:r w:rsidRPr="00E41145">
        <w:rPr>
          <w:rFonts w:asciiTheme="minorHAnsi" w:hAnsiTheme="minorHAnsi"/>
          <w:b/>
          <w:sz w:val="22"/>
          <w:szCs w:val="22"/>
        </w:rPr>
        <w:t>Annual</w:t>
      </w:r>
    </w:p>
    <w:p w14:paraId="3E20F05C" w14:textId="77777777" w:rsidR="00AF3050" w:rsidRPr="00402ECF" w:rsidRDefault="00AF3050" w:rsidP="00AF3050">
      <w:pPr>
        <w:pStyle w:val="ListParagraph"/>
        <w:rPr>
          <w:rFonts w:asciiTheme="minorHAnsi" w:hAnsiTheme="minorHAnsi"/>
          <w:sz w:val="22"/>
          <w:szCs w:val="22"/>
        </w:rPr>
        <w:sectPr w:rsidR="00AF3050" w:rsidRPr="00402ECF" w:rsidSect="00AF3050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14:paraId="5811EC45" w14:textId="7DF51483" w:rsidR="00AF3050" w:rsidRPr="00402ECF" w:rsidRDefault="00AF3050" w:rsidP="00AF3050">
      <w:pPr>
        <w:pStyle w:val="ListParagraph"/>
        <w:rPr>
          <w:rFonts w:asciiTheme="minorHAnsi" w:hAnsiTheme="minorHAnsi"/>
          <w:sz w:val="22"/>
          <w:szCs w:val="22"/>
        </w:rPr>
      </w:pPr>
    </w:p>
    <w:p w14:paraId="15397B5A" w14:textId="06DFF04A" w:rsidR="00751A0E" w:rsidRPr="00402ECF" w:rsidRDefault="00751A0E" w:rsidP="00751A0E">
      <w:pPr>
        <w:pStyle w:val="ListParagraph"/>
        <w:numPr>
          <w:ilvl w:val="0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Secondary succession is different from primary succession because it…</w:t>
      </w:r>
    </w:p>
    <w:p w14:paraId="593DD581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begins with bare rock.</w:t>
      </w:r>
    </w:p>
    <w:p w14:paraId="34349D57" w14:textId="77777777" w:rsidR="00751A0E" w:rsidRPr="00E41145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b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involves competition between plants and site modificat</w:t>
      </w:r>
      <w:r w:rsidRPr="00E41145">
        <w:rPr>
          <w:rFonts w:asciiTheme="minorHAnsi" w:hAnsiTheme="minorHAnsi"/>
          <w:b/>
          <w:sz w:val="22"/>
          <w:szCs w:val="22"/>
        </w:rPr>
        <w:t>ion.</w:t>
      </w:r>
    </w:p>
    <w:p w14:paraId="6184E686" w14:textId="2C1C746D" w:rsidR="00751A0E" w:rsidRPr="00E41145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b/>
          <w:sz w:val="22"/>
          <w:szCs w:val="22"/>
        </w:rPr>
      </w:pPr>
      <w:r w:rsidRPr="00E41145">
        <w:rPr>
          <w:rFonts w:asciiTheme="minorHAnsi" w:hAnsiTheme="minorHAnsi"/>
          <w:b/>
          <w:sz w:val="22"/>
          <w:szCs w:val="22"/>
        </w:rPr>
        <w:t>occurs on sites that were previously vegetated and have soil.</w:t>
      </w:r>
    </w:p>
    <w:p w14:paraId="428C8D4E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can occur without precipitation or sunlight.</w:t>
      </w:r>
    </w:p>
    <w:p w14:paraId="0D8D2AD9" w14:textId="77777777" w:rsidR="00AF3050" w:rsidRPr="00402ECF" w:rsidRDefault="00AF3050" w:rsidP="00AF3050">
      <w:pPr>
        <w:pStyle w:val="ListParagraph"/>
        <w:rPr>
          <w:rFonts w:asciiTheme="minorHAnsi" w:hAnsiTheme="minorHAnsi"/>
          <w:sz w:val="22"/>
          <w:szCs w:val="22"/>
        </w:rPr>
      </w:pPr>
    </w:p>
    <w:p w14:paraId="2515AF05" w14:textId="10B1BC30" w:rsidR="00751A0E" w:rsidRPr="00402ECF" w:rsidRDefault="00751A0E" w:rsidP="00751A0E">
      <w:pPr>
        <w:pStyle w:val="ListParagraph"/>
        <w:numPr>
          <w:ilvl w:val="0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Leaching in soil occurs when…</w:t>
      </w:r>
    </w:p>
    <w:p w14:paraId="4BE829CF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humus is dissolved.</w:t>
      </w:r>
    </w:p>
    <w:p w14:paraId="2498BF9F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E41145">
        <w:rPr>
          <w:rFonts w:asciiTheme="minorHAnsi" w:hAnsiTheme="minorHAnsi"/>
          <w:b/>
          <w:sz w:val="22"/>
          <w:szCs w:val="22"/>
        </w:rPr>
        <w:t>water removes soluble nutrients</w:t>
      </w:r>
      <w:r w:rsidRPr="00402ECF">
        <w:rPr>
          <w:rFonts w:asciiTheme="minorHAnsi" w:hAnsiTheme="minorHAnsi"/>
          <w:sz w:val="22"/>
          <w:szCs w:val="22"/>
        </w:rPr>
        <w:t>.</w:t>
      </w:r>
    </w:p>
    <w:p w14:paraId="12FBECF0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organic compounds slowly decay.</w:t>
      </w:r>
    </w:p>
    <w:p w14:paraId="65BD732D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 xml:space="preserve"> rock is shattered by freezing and thawing.</w:t>
      </w:r>
    </w:p>
    <w:p w14:paraId="371141F7" w14:textId="77777777" w:rsidR="00AF3050" w:rsidRPr="00402ECF" w:rsidRDefault="00AF3050" w:rsidP="00AF3050">
      <w:pPr>
        <w:pStyle w:val="ListParagraph"/>
        <w:rPr>
          <w:rFonts w:asciiTheme="minorHAnsi" w:hAnsiTheme="minorHAnsi"/>
          <w:sz w:val="22"/>
          <w:szCs w:val="22"/>
        </w:rPr>
      </w:pPr>
    </w:p>
    <w:p w14:paraId="2FF863D5" w14:textId="37A7AFD5" w:rsidR="00751A0E" w:rsidRPr="00402ECF" w:rsidRDefault="00751A0E" w:rsidP="00751A0E">
      <w:pPr>
        <w:pStyle w:val="ListParagraph"/>
        <w:numPr>
          <w:ilvl w:val="0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Invasive, non-native species impose enormous costs on…</w:t>
      </w:r>
    </w:p>
    <w:p w14:paraId="68F7E4CB" w14:textId="77777777" w:rsidR="00AF3050" w:rsidRPr="00402ECF" w:rsidRDefault="00AF3050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  <w:sectPr w:rsidR="00AF3050" w:rsidRPr="00402ECF" w:rsidSect="001F3F06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671ABE17" w14:textId="3DA11D90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Agriculture</w:t>
      </w:r>
    </w:p>
    <w:p w14:paraId="07FB5EC9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Forestry</w:t>
      </w:r>
    </w:p>
    <w:p w14:paraId="5170041C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Human health</w:t>
      </w:r>
    </w:p>
    <w:p w14:paraId="515A7DC3" w14:textId="77777777" w:rsidR="00751A0E" w:rsidRPr="00287230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b/>
          <w:sz w:val="22"/>
          <w:szCs w:val="22"/>
        </w:rPr>
      </w:pPr>
      <w:proofErr w:type="gramStart"/>
      <w:r w:rsidRPr="00287230">
        <w:rPr>
          <w:rFonts w:asciiTheme="minorHAnsi" w:hAnsiTheme="minorHAnsi"/>
          <w:b/>
          <w:sz w:val="22"/>
          <w:szCs w:val="22"/>
        </w:rPr>
        <w:t>All of</w:t>
      </w:r>
      <w:proofErr w:type="gramEnd"/>
      <w:r w:rsidRPr="00287230">
        <w:rPr>
          <w:rFonts w:asciiTheme="minorHAnsi" w:hAnsiTheme="minorHAnsi"/>
          <w:b/>
          <w:sz w:val="22"/>
          <w:szCs w:val="22"/>
        </w:rPr>
        <w:t xml:space="preserve"> the above</w:t>
      </w:r>
    </w:p>
    <w:p w14:paraId="71B30E48" w14:textId="77777777" w:rsidR="00AF3050" w:rsidRPr="00402ECF" w:rsidRDefault="00AF3050" w:rsidP="00AF3050">
      <w:pPr>
        <w:pStyle w:val="ListParagraph"/>
        <w:rPr>
          <w:rFonts w:asciiTheme="minorHAnsi" w:hAnsiTheme="minorHAnsi"/>
          <w:sz w:val="22"/>
          <w:szCs w:val="22"/>
        </w:rPr>
        <w:sectPr w:rsidR="00AF3050" w:rsidRPr="00402ECF" w:rsidSect="00AF3050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14:paraId="68AC8617" w14:textId="09112487" w:rsidR="00AF3050" w:rsidRPr="00402ECF" w:rsidRDefault="00AF3050" w:rsidP="002A4667">
      <w:pPr>
        <w:rPr>
          <w:rFonts w:asciiTheme="minorHAnsi" w:hAnsiTheme="minorHAnsi"/>
          <w:sz w:val="22"/>
          <w:szCs w:val="22"/>
        </w:rPr>
      </w:pPr>
    </w:p>
    <w:p w14:paraId="179788A5" w14:textId="13F2E79F" w:rsidR="00751A0E" w:rsidRPr="00402ECF" w:rsidRDefault="00751A0E" w:rsidP="00751A0E">
      <w:pPr>
        <w:pStyle w:val="ListParagraph"/>
        <w:numPr>
          <w:ilvl w:val="0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Water cycles through the hydrological cycle in this order:</w:t>
      </w:r>
    </w:p>
    <w:p w14:paraId="2B61DD83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Infiltration → Condensation → Evaporation → Transpiration</w:t>
      </w:r>
    </w:p>
    <w:p w14:paraId="647BAD93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Transpiration → Infiltration → Evaporation → Leaching</w:t>
      </w:r>
    </w:p>
    <w:p w14:paraId="77BEC913" w14:textId="77777777" w:rsidR="00751A0E" w:rsidRPr="00287230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b/>
          <w:sz w:val="22"/>
          <w:szCs w:val="22"/>
        </w:rPr>
      </w:pPr>
      <w:r w:rsidRPr="00287230">
        <w:rPr>
          <w:rFonts w:asciiTheme="minorHAnsi" w:hAnsiTheme="minorHAnsi"/>
          <w:b/>
          <w:sz w:val="22"/>
          <w:szCs w:val="22"/>
        </w:rPr>
        <w:t>Evapotranspiration → Condensation → Precipitation → Infiltration</w:t>
      </w:r>
    </w:p>
    <w:p w14:paraId="5C6D5B55" w14:textId="77777777" w:rsidR="00AF3050" w:rsidRPr="00402ECF" w:rsidRDefault="00AF3050" w:rsidP="00AF3050">
      <w:pPr>
        <w:pStyle w:val="ListParagraph"/>
        <w:rPr>
          <w:rFonts w:asciiTheme="minorHAnsi" w:hAnsiTheme="minorHAnsi"/>
          <w:sz w:val="22"/>
          <w:szCs w:val="22"/>
        </w:rPr>
      </w:pPr>
    </w:p>
    <w:p w14:paraId="6D34D496" w14:textId="29708364" w:rsidR="00751A0E" w:rsidRPr="00402ECF" w:rsidRDefault="00751A0E" w:rsidP="00751A0E">
      <w:pPr>
        <w:pStyle w:val="ListParagraph"/>
        <w:numPr>
          <w:ilvl w:val="0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The buildup of nutrients in a body of water that leads to excessive algae growth is called:</w:t>
      </w:r>
    </w:p>
    <w:p w14:paraId="6FB9EC1D" w14:textId="77777777" w:rsidR="00AF3050" w:rsidRPr="00402ECF" w:rsidRDefault="00AF3050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  <w:sectPr w:rsidR="00AF3050" w:rsidRPr="00402ECF" w:rsidSect="001F3F06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24875709" w14:textId="631D224E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Eradication</w:t>
      </w:r>
    </w:p>
    <w:p w14:paraId="7722C03E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Equatorial</w:t>
      </w:r>
    </w:p>
    <w:p w14:paraId="0B3611C6" w14:textId="1A0325D3" w:rsidR="00751A0E" w:rsidRPr="00287230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b/>
          <w:sz w:val="22"/>
          <w:szCs w:val="22"/>
        </w:rPr>
      </w:pPr>
      <w:r w:rsidRPr="00287230">
        <w:rPr>
          <w:rFonts w:asciiTheme="minorHAnsi" w:hAnsiTheme="minorHAnsi"/>
          <w:b/>
          <w:sz w:val="22"/>
          <w:szCs w:val="22"/>
        </w:rPr>
        <w:t>Eutrophication</w:t>
      </w:r>
    </w:p>
    <w:p w14:paraId="53F46D97" w14:textId="77777777" w:rsidR="00AF3050" w:rsidRPr="00402ECF" w:rsidRDefault="00AF3050" w:rsidP="00AF3050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Equinoctial</w:t>
      </w:r>
    </w:p>
    <w:p w14:paraId="13F8C59F" w14:textId="77777777" w:rsidR="00AF3050" w:rsidRPr="00402ECF" w:rsidRDefault="00AF3050" w:rsidP="00AF3050">
      <w:pPr>
        <w:pStyle w:val="ListParagraph"/>
        <w:rPr>
          <w:rFonts w:asciiTheme="minorHAnsi" w:hAnsiTheme="minorHAnsi"/>
          <w:sz w:val="22"/>
          <w:szCs w:val="22"/>
        </w:rPr>
        <w:sectPr w:rsidR="00AF3050" w:rsidRPr="00402ECF" w:rsidSect="00AF3050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14:paraId="05CED078" w14:textId="4AA41650" w:rsidR="00AF3050" w:rsidRPr="00402ECF" w:rsidRDefault="00AF3050" w:rsidP="00AF3050">
      <w:pPr>
        <w:pStyle w:val="ListParagraph"/>
        <w:rPr>
          <w:rFonts w:asciiTheme="minorHAnsi" w:hAnsiTheme="minorHAnsi"/>
          <w:sz w:val="22"/>
          <w:szCs w:val="22"/>
        </w:rPr>
      </w:pPr>
    </w:p>
    <w:p w14:paraId="34548729" w14:textId="77777777" w:rsidR="00751A0E" w:rsidRPr="00402ECF" w:rsidRDefault="00751A0E" w:rsidP="00751A0E">
      <w:pPr>
        <w:pStyle w:val="ListParagraph"/>
        <w:numPr>
          <w:ilvl w:val="0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Floods can be reduced by:</w:t>
      </w:r>
    </w:p>
    <w:p w14:paraId="29D20C82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Harvesting forests for lumber</w:t>
      </w:r>
    </w:p>
    <w:p w14:paraId="7A369E2E" w14:textId="77777777" w:rsidR="00751A0E" w:rsidRPr="00287230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b/>
          <w:sz w:val="22"/>
          <w:szCs w:val="22"/>
        </w:rPr>
      </w:pPr>
      <w:r w:rsidRPr="00287230">
        <w:rPr>
          <w:rFonts w:asciiTheme="minorHAnsi" w:hAnsiTheme="minorHAnsi"/>
          <w:b/>
          <w:sz w:val="22"/>
          <w:szCs w:val="22"/>
        </w:rPr>
        <w:t>Restoring forests and prairies</w:t>
      </w:r>
    </w:p>
    <w:p w14:paraId="1C5F4B71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Trampling soil with livestock</w:t>
      </w:r>
    </w:p>
    <w:p w14:paraId="0EDDE3ED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Monocultural farming practices</w:t>
      </w:r>
    </w:p>
    <w:p w14:paraId="349EDF8D" w14:textId="77777777" w:rsidR="00AF3050" w:rsidRPr="00402ECF" w:rsidRDefault="00AF3050" w:rsidP="00AF3050">
      <w:pPr>
        <w:pStyle w:val="ListParagraph"/>
        <w:rPr>
          <w:rFonts w:asciiTheme="minorHAnsi" w:hAnsiTheme="minorHAnsi"/>
          <w:sz w:val="22"/>
          <w:szCs w:val="22"/>
        </w:rPr>
      </w:pPr>
    </w:p>
    <w:p w14:paraId="717DC593" w14:textId="49C20DF9" w:rsidR="00751A0E" w:rsidRPr="00402ECF" w:rsidRDefault="00751A0E" w:rsidP="00751A0E">
      <w:pPr>
        <w:pStyle w:val="ListParagraph"/>
        <w:numPr>
          <w:ilvl w:val="0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Which of the following is not part of the nitrogen cycle?</w:t>
      </w:r>
    </w:p>
    <w:p w14:paraId="749BAB06" w14:textId="77777777" w:rsidR="002A4667" w:rsidRPr="00402ECF" w:rsidRDefault="002A4667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  <w:sectPr w:rsidR="002A4667" w:rsidRPr="00402ECF" w:rsidSect="001F3F06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01118760" w14:textId="01DF751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Denitrification</w:t>
      </w:r>
    </w:p>
    <w:p w14:paraId="188321CE" w14:textId="77777777" w:rsidR="00751A0E" w:rsidRPr="00287230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b/>
          <w:sz w:val="22"/>
          <w:szCs w:val="22"/>
        </w:rPr>
      </w:pPr>
      <w:r w:rsidRPr="00287230">
        <w:rPr>
          <w:rFonts w:asciiTheme="minorHAnsi" w:hAnsiTheme="minorHAnsi"/>
          <w:b/>
          <w:sz w:val="22"/>
          <w:szCs w:val="22"/>
        </w:rPr>
        <w:t>Sublimation</w:t>
      </w:r>
    </w:p>
    <w:p w14:paraId="79B48A97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Nitrogen Fixation</w:t>
      </w:r>
    </w:p>
    <w:p w14:paraId="1E35B563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Ammonification</w:t>
      </w:r>
    </w:p>
    <w:p w14:paraId="0F880C12" w14:textId="77777777" w:rsidR="002A4667" w:rsidRPr="00402ECF" w:rsidRDefault="002A4667" w:rsidP="00AF3050">
      <w:pPr>
        <w:pStyle w:val="ListParagraph"/>
        <w:rPr>
          <w:rFonts w:asciiTheme="minorHAnsi" w:hAnsiTheme="minorHAnsi"/>
          <w:sz w:val="22"/>
          <w:szCs w:val="22"/>
        </w:rPr>
        <w:sectPr w:rsidR="002A4667" w:rsidRPr="00402ECF" w:rsidSect="002A4667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14:paraId="7C577102" w14:textId="12FD03D0" w:rsidR="00AF3050" w:rsidRPr="00402ECF" w:rsidRDefault="00AF3050" w:rsidP="00AF3050">
      <w:pPr>
        <w:pStyle w:val="ListParagraph"/>
        <w:rPr>
          <w:rFonts w:asciiTheme="minorHAnsi" w:hAnsiTheme="minorHAnsi"/>
          <w:sz w:val="22"/>
          <w:szCs w:val="22"/>
        </w:rPr>
      </w:pPr>
    </w:p>
    <w:p w14:paraId="0D7C4FD7" w14:textId="4DF2F2BF" w:rsidR="00751A0E" w:rsidRPr="00402ECF" w:rsidRDefault="00751A0E" w:rsidP="00751A0E">
      <w:pPr>
        <w:pStyle w:val="ListParagraph"/>
        <w:numPr>
          <w:ilvl w:val="0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Which of the following process converts carbon in fossil fuels to carbon dioxide in the atmosphere?</w:t>
      </w:r>
    </w:p>
    <w:p w14:paraId="554C6937" w14:textId="77777777" w:rsidR="002A4667" w:rsidRPr="00402ECF" w:rsidRDefault="002A4667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  <w:sectPr w:rsidR="002A4667" w:rsidRPr="00402ECF" w:rsidSect="001F3F06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750F9969" w14:textId="67EEF57B" w:rsidR="00751A0E" w:rsidRPr="0055451E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b/>
          <w:sz w:val="22"/>
          <w:szCs w:val="22"/>
        </w:rPr>
      </w:pPr>
      <w:r w:rsidRPr="0055451E">
        <w:rPr>
          <w:rFonts w:asciiTheme="minorHAnsi" w:hAnsiTheme="minorHAnsi"/>
          <w:b/>
          <w:sz w:val="22"/>
          <w:szCs w:val="22"/>
        </w:rPr>
        <w:t>Combustion</w:t>
      </w:r>
    </w:p>
    <w:p w14:paraId="727D34B9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Fixation</w:t>
      </w:r>
    </w:p>
    <w:p w14:paraId="485C867B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Denitrification</w:t>
      </w:r>
    </w:p>
    <w:p w14:paraId="209FFE78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Infiltration</w:t>
      </w:r>
    </w:p>
    <w:p w14:paraId="50552CD6" w14:textId="77777777" w:rsidR="002A4667" w:rsidRPr="00402ECF" w:rsidRDefault="002A4667" w:rsidP="002A4667">
      <w:pPr>
        <w:pStyle w:val="ListParagraph"/>
        <w:rPr>
          <w:rFonts w:asciiTheme="minorHAnsi" w:hAnsiTheme="minorHAnsi"/>
          <w:sz w:val="22"/>
          <w:szCs w:val="22"/>
        </w:rPr>
        <w:sectPr w:rsidR="002A4667" w:rsidRPr="00402ECF" w:rsidSect="002A4667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14:paraId="508DB894" w14:textId="6F6D54A5" w:rsidR="002A4667" w:rsidRPr="00402ECF" w:rsidRDefault="002A4667" w:rsidP="002A4667">
      <w:pPr>
        <w:pStyle w:val="ListParagraph"/>
        <w:rPr>
          <w:rFonts w:asciiTheme="minorHAnsi" w:hAnsiTheme="minorHAnsi"/>
          <w:sz w:val="22"/>
          <w:szCs w:val="22"/>
        </w:rPr>
      </w:pPr>
    </w:p>
    <w:p w14:paraId="34F1F6A5" w14:textId="7143C948" w:rsidR="00751A0E" w:rsidRPr="00402ECF" w:rsidRDefault="00751A0E" w:rsidP="00751A0E">
      <w:pPr>
        <w:pStyle w:val="ListParagraph"/>
        <w:numPr>
          <w:ilvl w:val="0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A biosphere reserve conserves and preserves …</w:t>
      </w:r>
    </w:p>
    <w:p w14:paraId="418FE27F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heirloom varieties of crops and livestock.</w:t>
      </w:r>
    </w:p>
    <w:p w14:paraId="47F0F1B6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55451E">
        <w:rPr>
          <w:rFonts w:asciiTheme="minorHAnsi" w:hAnsiTheme="minorHAnsi"/>
          <w:b/>
          <w:sz w:val="22"/>
          <w:szCs w:val="22"/>
        </w:rPr>
        <w:t>wild animals and natural vegetation</w:t>
      </w:r>
      <w:r w:rsidRPr="00402ECF">
        <w:rPr>
          <w:rFonts w:asciiTheme="minorHAnsi" w:hAnsiTheme="minorHAnsi"/>
          <w:sz w:val="22"/>
          <w:szCs w:val="22"/>
        </w:rPr>
        <w:t>.</w:t>
      </w:r>
    </w:p>
    <w:p w14:paraId="0175A937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agricultural lands and agricultural heritage.</w:t>
      </w:r>
    </w:p>
    <w:p w14:paraId="19E94B25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endangered and exotic plants</w:t>
      </w:r>
    </w:p>
    <w:p w14:paraId="50D9C56C" w14:textId="041245E7" w:rsidR="00751A0E" w:rsidRPr="00402ECF" w:rsidRDefault="00751A0E" w:rsidP="00751A0E">
      <w:pPr>
        <w:pStyle w:val="ListParagraph"/>
        <w:numPr>
          <w:ilvl w:val="0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lastRenderedPageBreak/>
        <w:t>The definition of a riparian area is:</w:t>
      </w:r>
    </w:p>
    <w:p w14:paraId="4D77B3B3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The grassy area at the border of fields.</w:t>
      </w:r>
    </w:p>
    <w:p w14:paraId="0435B059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55451E">
        <w:rPr>
          <w:rFonts w:asciiTheme="minorHAnsi" w:hAnsiTheme="minorHAnsi"/>
          <w:b/>
          <w:sz w:val="22"/>
          <w:szCs w:val="22"/>
        </w:rPr>
        <w:t>Lands and vegetation adjacent to streams, rivers and ponds</w:t>
      </w:r>
      <w:r w:rsidRPr="00402ECF">
        <w:rPr>
          <w:rFonts w:asciiTheme="minorHAnsi" w:hAnsiTheme="minorHAnsi"/>
          <w:sz w:val="22"/>
          <w:szCs w:val="22"/>
        </w:rPr>
        <w:t>.</w:t>
      </w:r>
    </w:p>
    <w:p w14:paraId="1ABB0367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Land that is at the top of a watershed border.</w:t>
      </w:r>
    </w:p>
    <w:p w14:paraId="137E3B52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Strips of trees planted to reduce wind erosion.</w:t>
      </w:r>
    </w:p>
    <w:p w14:paraId="0EB2334E" w14:textId="77777777" w:rsidR="002A4667" w:rsidRPr="00402ECF" w:rsidRDefault="002A4667" w:rsidP="002A4667">
      <w:pPr>
        <w:pStyle w:val="ListParagraph"/>
        <w:rPr>
          <w:rFonts w:asciiTheme="minorHAnsi" w:hAnsiTheme="minorHAnsi"/>
          <w:sz w:val="22"/>
          <w:szCs w:val="22"/>
        </w:rPr>
      </w:pPr>
    </w:p>
    <w:p w14:paraId="6CB67567" w14:textId="618632ED" w:rsidR="00751A0E" w:rsidRPr="00402ECF" w:rsidRDefault="00751A0E" w:rsidP="00751A0E">
      <w:pPr>
        <w:pStyle w:val="ListParagraph"/>
        <w:numPr>
          <w:ilvl w:val="0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The area that replenishes water in an aquifer through down-ward percolation of precipitation is the:</w:t>
      </w:r>
    </w:p>
    <w:p w14:paraId="20AE4169" w14:textId="77777777" w:rsidR="00243A52" w:rsidRPr="00402ECF" w:rsidRDefault="00243A52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  <w:sectPr w:rsidR="00243A52" w:rsidRPr="00402ECF" w:rsidSect="001F3F06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2EC2EE99" w14:textId="037E55CD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Floodplain</w:t>
      </w:r>
    </w:p>
    <w:p w14:paraId="074838EE" w14:textId="1F93C878" w:rsidR="00751A0E" w:rsidRPr="00E92C42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b/>
          <w:sz w:val="22"/>
          <w:szCs w:val="22"/>
        </w:rPr>
      </w:pPr>
      <w:r w:rsidRPr="00E92C42">
        <w:rPr>
          <w:rFonts w:asciiTheme="minorHAnsi" w:hAnsiTheme="minorHAnsi"/>
          <w:b/>
          <w:sz w:val="22"/>
          <w:szCs w:val="22"/>
        </w:rPr>
        <w:t xml:space="preserve">Recharge </w:t>
      </w:r>
      <w:r w:rsidR="00243A52" w:rsidRPr="00E92C42">
        <w:rPr>
          <w:rFonts w:asciiTheme="minorHAnsi" w:hAnsiTheme="minorHAnsi"/>
          <w:b/>
          <w:sz w:val="22"/>
          <w:szCs w:val="22"/>
        </w:rPr>
        <w:t>Z</w:t>
      </w:r>
      <w:r w:rsidRPr="00E92C42">
        <w:rPr>
          <w:rFonts w:asciiTheme="minorHAnsi" w:hAnsiTheme="minorHAnsi"/>
          <w:b/>
          <w:sz w:val="22"/>
          <w:szCs w:val="22"/>
        </w:rPr>
        <w:t>one</w:t>
      </w:r>
    </w:p>
    <w:p w14:paraId="78BCB1AA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Watershed</w:t>
      </w:r>
    </w:p>
    <w:p w14:paraId="79F8B13A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Rain Shadow</w:t>
      </w:r>
    </w:p>
    <w:p w14:paraId="7F6FAB80" w14:textId="77777777" w:rsidR="00243A52" w:rsidRPr="00402ECF" w:rsidRDefault="00243A52" w:rsidP="002A4667">
      <w:pPr>
        <w:pStyle w:val="ListParagraph"/>
        <w:rPr>
          <w:rFonts w:asciiTheme="minorHAnsi" w:hAnsiTheme="minorHAnsi"/>
          <w:sz w:val="22"/>
          <w:szCs w:val="22"/>
        </w:rPr>
        <w:sectPr w:rsidR="00243A52" w:rsidRPr="00402ECF" w:rsidSect="00243A52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14:paraId="054E8571" w14:textId="58102BDD" w:rsidR="002A4667" w:rsidRPr="00402ECF" w:rsidRDefault="002A4667" w:rsidP="002A4667">
      <w:pPr>
        <w:pStyle w:val="ListParagraph"/>
        <w:rPr>
          <w:rFonts w:asciiTheme="minorHAnsi" w:hAnsiTheme="minorHAnsi"/>
          <w:sz w:val="22"/>
          <w:szCs w:val="22"/>
        </w:rPr>
      </w:pPr>
    </w:p>
    <w:p w14:paraId="75B2DDC0" w14:textId="77777777" w:rsidR="00524A3B" w:rsidRPr="00402ECF" w:rsidRDefault="00524A3B" w:rsidP="00524A3B">
      <w:pPr>
        <w:pStyle w:val="ListParagraph"/>
        <w:numPr>
          <w:ilvl w:val="0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The relatively constant temperature in large bodies of water occurs because water has a:</w:t>
      </w:r>
    </w:p>
    <w:p w14:paraId="0F24C9BC" w14:textId="77777777" w:rsidR="00524A3B" w:rsidRPr="00402ECF" w:rsidRDefault="00524A3B" w:rsidP="00524A3B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  <w:sectPr w:rsidR="00524A3B" w:rsidRPr="00402ECF" w:rsidSect="001F3F06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69F214A5" w14:textId="37F00CB8" w:rsidR="00524A3B" w:rsidRPr="00402ECF" w:rsidRDefault="00524A3B" w:rsidP="00524A3B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Low melting point</w:t>
      </w:r>
    </w:p>
    <w:p w14:paraId="070EEE90" w14:textId="77777777" w:rsidR="00524A3B" w:rsidRPr="00402ECF" w:rsidRDefault="00524A3B" w:rsidP="00524A3B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High viscosity</w:t>
      </w:r>
    </w:p>
    <w:p w14:paraId="62E2BE03" w14:textId="77777777" w:rsidR="00524A3B" w:rsidRPr="00402ECF" w:rsidRDefault="00524A3B" w:rsidP="00524A3B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High surface tension</w:t>
      </w:r>
    </w:p>
    <w:p w14:paraId="2FA05FAB" w14:textId="77777777" w:rsidR="00524A3B" w:rsidRPr="00E92C42" w:rsidRDefault="00524A3B" w:rsidP="00524A3B">
      <w:pPr>
        <w:pStyle w:val="ListParagraph"/>
        <w:numPr>
          <w:ilvl w:val="1"/>
          <w:numId w:val="63"/>
        </w:numPr>
        <w:rPr>
          <w:rFonts w:asciiTheme="minorHAnsi" w:hAnsiTheme="minorHAnsi"/>
          <w:b/>
          <w:sz w:val="22"/>
          <w:szCs w:val="22"/>
        </w:rPr>
      </w:pPr>
      <w:r w:rsidRPr="00E92C42">
        <w:rPr>
          <w:rFonts w:asciiTheme="minorHAnsi" w:hAnsiTheme="minorHAnsi"/>
          <w:b/>
          <w:sz w:val="22"/>
          <w:szCs w:val="22"/>
        </w:rPr>
        <w:t>High specific heat</w:t>
      </w:r>
    </w:p>
    <w:p w14:paraId="0F4A1BC0" w14:textId="77777777" w:rsidR="00524A3B" w:rsidRPr="00402ECF" w:rsidRDefault="00524A3B" w:rsidP="00524A3B">
      <w:pPr>
        <w:pStyle w:val="ListParagraph"/>
        <w:rPr>
          <w:rFonts w:asciiTheme="minorHAnsi" w:hAnsiTheme="minorHAnsi"/>
          <w:sz w:val="22"/>
          <w:szCs w:val="22"/>
        </w:rPr>
        <w:sectPr w:rsidR="00524A3B" w:rsidRPr="00402ECF" w:rsidSect="00524A3B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14:paraId="5843B127" w14:textId="115BF170" w:rsidR="00524A3B" w:rsidRPr="00402ECF" w:rsidRDefault="00524A3B" w:rsidP="00524A3B">
      <w:pPr>
        <w:pStyle w:val="ListParagraph"/>
        <w:rPr>
          <w:rFonts w:asciiTheme="minorHAnsi" w:hAnsiTheme="minorHAnsi"/>
          <w:sz w:val="22"/>
          <w:szCs w:val="22"/>
        </w:rPr>
      </w:pPr>
    </w:p>
    <w:p w14:paraId="54B4029E" w14:textId="3682F026" w:rsidR="00751A0E" w:rsidRPr="00402ECF" w:rsidRDefault="00751A0E" w:rsidP="00751A0E">
      <w:pPr>
        <w:pStyle w:val="ListParagraph"/>
        <w:numPr>
          <w:ilvl w:val="0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Irrigated acres in the United States produce what portion of the total marketable agricultural crops?</w:t>
      </w:r>
    </w:p>
    <w:p w14:paraId="0A8697C0" w14:textId="77777777" w:rsidR="00243A52" w:rsidRPr="00402ECF" w:rsidRDefault="00243A52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  <w:sectPr w:rsidR="00243A52" w:rsidRPr="00402ECF" w:rsidSect="001F3F06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18D54DAE" w14:textId="1E6B0409" w:rsidR="00751A0E" w:rsidRPr="00E92C42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b/>
          <w:sz w:val="22"/>
          <w:szCs w:val="22"/>
        </w:rPr>
      </w:pPr>
      <w:r w:rsidRPr="00E92C42">
        <w:rPr>
          <w:rFonts w:asciiTheme="minorHAnsi" w:hAnsiTheme="minorHAnsi"/>
          <w:b/>
          <w:sz w:val="22"/>
          <w:szCs w:val="22"/>
        </w:rPr>
        <w:t>25%</w:t>
      </w:r>
    </w:p>
    <w:p w14:paraId="4A11BD5D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33%</w:t>
      </w:r>
    </w:p>
    <w:p w14:paraId="259A789F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50%</w:t>
      </w:r>
    </w:p>
    <w:p w14:paraId="32122B74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80%</w:t>
      </w:r>
    </w:p>
    <w:p w14:paraId="6E6EA245" w14:textId="77777777" w:rsidR="00243A52" w:rsidRPr="00402ECF" w:rsidRDefault="00243A52" w:rsidP="00243A52">
      <w:pPr>
        <w:pStyle w:val="ListParagraph"/>
        <w:rPr>
          <w:rFonts w:asciiTheme="minorHAnsi" w:hAnsiTheme="minorHAnsi"/>
          <w:sz w:val="22"/>
          <w:szCs w:val="22"/>
        </w:rPr>
        <w:sectPr w:rsidR="00243A52" w:rsidRPr="00402ECF" w:rsidSect="00243A52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14:paraId="1FC3323D" w14:textId="6878695A" w:rsidR="00243A52" w:rsidRPr="00402ECF" w:rsidRDefault="00243A52" w:rsidP="00243A52">
      <w:pPr>
        <w:pStyle w:val="ListParagraph"/>
        <w:rPr>
          <w:rFonts w:asciiTheme="minorHAnsi" w:hAnsiTheme="minorHAnsi"/>
          <w:sz w:val="22"/>
          <w:szCs w:val="22"/>
        </w:rPr>
      </w:pPr>
    </w:p>
    <w:p w14:paraId="7E19C3C0" w14:textId="745C9B6A" w:rsidR="00751A0E" w:rsidRPr="00402ECF" w:rsidRDefault="00751A0E" w:rsidP="00751A0E">
      <w:pPr>
        <w:pStyle w:val="ListParagraph"/>
        <w:numPr>
          <w:ilvl w:val="0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What is the name for a native animal that is not, or never has been, domesticated?</w:t>
      </w:r>
    </w:p>
    <w:p w14:paraId="1AF4A436" w14:textId="77777777" w:rsidR="00243A52" w:rsidRPr="00402ECF" w:rsidRDefault="00243A52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  <w:sectPr w:rsidR="00243A52" w:rsidRPr="00402ECF" w:rsidSect="001F3F06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3D7788F2" w14:textId="35E485FA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An exotic species</w:t>
      </w:r>
    </w:p>
    <w:p w14:paraId="2DCD90D8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 xml:space="preserve">A </w:t>
      </w:r>
      <w:proofErr w:type="spellStart"/>
      <w:r w:rsidRPr="00402ECF">
        <w:rPr>
          <w:rFonts w:asciiTheme="minorHAnsi" w:hAnsiTheme="minorHAnsi"/>
          <w:sz w:val="22"/>
          <w:szCs w:val="22"/>
        </w:rPr>
        <w:t>redomesticated</w:t>
      </w:r>
      <w:proofErr w:type="spellEnd"/>
      <w:r w:rsidRPr="00402ECF">
        <w:rPr>
          <w:rFonts w:asciiTheme="minorHAnsi" w:hAnsiTheme="minorHAnsi"/>
          <w:sz w:val="22"/>
          <w:szCs w:val="22"/>
        </w:rPr>
        <w:t xml:space="preserve"> species</w:t>
      </w:r>
    </w:p>
    <w:p w14:paraId="423A7BA5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A feral species</w:t>
      </w:r>
    </w:p>
    <w:p w14:paraId="58A6463A" w14:textId="77777777" w:rsidR="00751A0E" w:rsidRPr="00E92C42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b/>
          <w:sz w:val="22"/>
          <w:szCs w:val="22"/>
        </w:rPr>
      </w:pPr>
      <w:r w:rsidRPr="00E92C42">
        <w:rPr>
          <w:rFonts w:asciiTheme="minorHAnsi" w:hAnsiTheme="minorHAnsi"/>
          <w:b/>
          <w:sz w:val="22"/>
          <w:szCs w:val="22"/>
        </w:rPr>
        <w:t>A wildlife species</w:t>
      </w:r>
    </w:p>
    <w:p w14:paraId="2AB24FD9" w14:textId="77777777" w:rsidR="00243A52" w:rsidRPr="00402ECF" w:rsidRDefault="00243A52" w:rsidP="00243A52">
      <w:pPr>
        <w:pStyle w:val="ListParagraph"/>
        <w:rPr>
          <w:rFonts w:asciiTheme="minorHAnsi" w:hAnsiTheme="minorHAnsi"/>
          <w:sz w:val="22"/>
          <w:szCs w:val="22"/>
        </w:rPr>
        <w:sectPr w:rsidR="00243A52" w:rsidRPr="00402ECF" w:rsidSect="00243A52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14:paraId="283289FD" w14:textId="364C5DAC" w:rsidR="00243A52" w:rsidRPr="00402ECF" w:rsidRDefault="00243A52" w:rsidP="00243A52">
      <w:pPr>
        <w:pStyle w:val="ListParagraph"/>
        <w:rPr>
          <w:rFonts w:asciiTheme="minorHAnsi" w:hAnsiTheme="minorHAnsi"/>
          <w:sz w:val="22"/>
          <w:szCs w:val="22"/>
        </w:rPr>
      </w:pPr>
    </w:p>
    <w:p w14:paraId="7DE0FE60" w14:textId="25542595" w:rsidR="00751A0E" w:rsidRPr="00402ECF" w:rsidRDefault="00751A0E" w:rsidP="00751A0E">
      <w:pPr>
        <w:pStyle w:val="ListParagraph"/>
        <w:numPr>
          <w:ilvl w:val="0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An endangered species is any species that….</w:t>
      </w:r>
    </w:p>
    <w:p w14:paraId="3B8BAAE0" w14:textId="77777777" w:rsidR="00751A0E" w:rsidRPr="004C18D7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b/>
          <w:sz w:val="22"/>
          <w:szCs w:val="22"/>
        </w:rPr>
      </w:pPr>
      <w:r w:rsidRPr="004C18D7">
        <w:rPr>
          <w:rFonts w:asciiTheme="minorHAnsi" w:hAnsiTheme="minorHAnsi"/>
          <w:b/>
          <w:sz w:val="22"/>
          <w:szCs w:val="22"/>
        </w:rPr>
        <w:t>is seriously at risk of becoming extinct in all or part of its range.</w:t>
      </w:r>
    </w:p>
    <w:p w14:paraId="782732E8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has undergone alteration of its genetic traits.</w:t>
      </w:r>
    </w:p>
    <w:p w14:paraId="12D8DED4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could become rare within the next century.</w:t>
      </w:r>
    </w:p>
    <w:p w14:paraId="24E917E6" w14:textId="736047F3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 xml:space="preserve">will never again be abundant on earth because of </w:t>
      </w:r>
      <w:r w:rsidR="00011469" w:rsidRPr="00402ECF">
        <w:rPr>
          <w:rFonts w:asciiTheme="minorHAnsi" w:hAnsiTheme="minorHAnsi"/>
          <w:sz w:val="22"/>
          <w:szCs w:val="22"/>
        </w:rPr>
        <w:t>ecosystem</w:t>
      </w:r>
      <w:r w:rsidRPr="00402ECF">
        <w:rPr>
          <w:rFonts w:asciiTheme="minorHAnsi" w:hAnsiTheme="minorHAnsi"/>
          <w:sz w:val="22"/>
          <w:szCs w:val="22"/>
        </w:rPr>
        <w:t xml:space="preserve"> </w:t>
      </w:r>
      <w:proofErr w:type="gramStart"/>
      <w:r w:rsidRPr="00402ECF">
        <w:rPr>
          <w:rFonts w:asciiTheme="minorHAnsi" w:hAnsiTheme="minorHAnsi"/>
          <w:sz w:val="22"/>
          <w:szCs w:val="22"/>
        </w:rPr>
        <w:t>changes.</w:t>
      </w:r>
      <w:proofErr w:type="gramEnd"/>
    </w:p>
    <w:p w14:paraId="2413AA91" w14:textId="77777777" w:rsidR="00243A52" w:rsidRPr="00402ECF" w:rsidRDefault="00243A52" w:rsidP="00243A52">
      <w:pPr>
        <w:pStyle w:val="ListParagraph"/>
        <w:rPr>
          <w:rFonts w:asciiTheme="minorHAnsi" w:hAnsiTheme="minorHAnsi"/>
          <w:sz w:val="22"/>
          <w:szCs w:val="22"/>
        </w:rPr>
      </w:pPr>
    </w:p>
    <w:p w14:paraId="1D46A4D4" w14:textId="230F68C4" w:rsidR="00751A0E" w:rsidRPr="00402ECF" w:rsidRDefault="00751A0E" w:rsidP="00751A0E">
      <w:pPr>
        <w:pStyle w:val="ListParagraph"/>
        <w:numPr>
          <w:ilvl w:val="0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According to the Endangered Species Act (ESA), actions that "harm</w:t>
      </w:r>
      <w:r w:rsidR="004C18D7">
        <w:rPr>
          <w:rFonts w:asciiTheme="minorHAnsi" w:hAnsiTheme="minorHAnsi"/>
          <w:sz w:val="22"/>
          <w:szCs w:val="22"/>
        </w:rPr>
        <w:t>,</w:t>
      </w:r>
      <w:r w:rsidRPr="00402ECF">
        <w:rPr>
          <w:rFonts w:asciiTheme="minorHAnsi" w:hAnsiTheme="minorHAnsi"/>
          <w:sz w:val="22"/>
          <w:szCs w:val="22"/>
        </w:rPr>
        <w:t xml:space="preserve"> harass, pursue, hunt, shoot, wound, kill, trap, capture, or collect any threatened or endangered species" is called:</w:t>
      </w:r>
    </w:p>
    <w:p w14:paraId="455AB550" w14:textId="77777777" w:rsidR="00011469" w:rsidRPr="00402ECF" w:rsidRDefault="00011469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  <w:sectPr w:rsidR="00011469" w:rsidRPr="00402ECF" w:rsidSect="001F3F06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3A2E1D6D" w14:textId="157F07CB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Mitigating</w:t>
      </w:r>
    </w:p>
    <w:p w14:paraId="162BB238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Conserving</w:t>
      </w:r>
    </w:p>
    <w:p w14:paraId="2560DD18" w14:textId="77777777" w:rsidR="00751A0E" w:rsidRPr="004C18D7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b/>
          <w:sz w:val="22"/>
          <w:szCs w:val="22"/>
        </w:rPr>
      </w:pPr>
      <w:r w:rsidRPr="004C18D7">
        <w:rPr>
          <w:rFonts w:asciiTheme="minorHAnsi" w:hAnsiTheme="minorHAnsi"/>
          <w:b/>
          <w:sz w:val="22"/>
          <w:szCs w:val="22"/>
        </w:rPr>
        <w:t>Taking</w:t>
      </w:r>
    </w:p>
    <w:p w14:paraId="100EB7E4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Volatilizing</w:t>
      </w:r>
    </w:p>
    <w:p w14:paraId="17EC8073" w14:textId="77777777" w:rsidR="00011469" w:rsidRPr="00402ECF" w:rsidRDefault="00011469" w:rsidP="00011469">
      <w:pPr>
        <w:pStyle w:val="ListParagraph"/>
        <w:rPr>
          <w:rFonts w:asciiTheme="minorHAnsi" w:hAnsiTheme="minorHAnsi"/>
          <w:sz w:val="22"/>
          <w:szCs w:val="22"/>
        </w:rPr>
        <w:sectPr w:rsidR="00011469" w:rsidRPr="00402ECF" w:rsidSect="00011469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14:paraId="734ABE9A" w14:textId="43EA8B3D" w:rsidR="00011469" w:rsidRPr="00402ECF" w:rsidRDefault="00011469" w:rsidP="00011469">
      <w:pPr>
        <w:pStyle w:val="ListParagraph"/>
        <w:rPr>
          <w:rFonts w:asciiTheme="minorHAnsi" w:hAnsiTheme="minorHAnsi"/>
          <w:sz w:val="22"/>
          <w:szCs w:val="22"/>
        </w:rPr>
      </w:pPr>
    </w:p>
    <w:p w14:paraId="1FB154F6" w14:textId="4FB5249F" w:rsidR="00751A0E" w:rsidRPr="00402ECF" w:rsidRDefault="00751A0E" w:rsidP="00751A0E">
      <w:pPr>
        <w:pStyle w:val="ListParagraph"/>
        <w:numPr>
          <w:ilvl w:val="0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A noxious weed is one that:</w:t>
      </w:r>
    </w:p>
    <w:p w14:paraId="71151E82" w14:textId="77777777" w:rsidR="00751A0E" w:rsidRPr="004C18D7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b/>
          <w:sz w:val="22"/>
          <w:szCs w:val="22"/>
        </w:rPr>
      </w:pPr>
      <w:r w:rsidRPr="004C18D7">
        <w:rPr>
          <w:rFonts w:asciiTheme="minorHAnsi" w:hAnsiTheme="minorHAnsi"/>
          <w:b/>
          <w:sz w:val="22"/>
          <w:szCs w:val="22"/>
        </w:rPr>
        <w:t>Requires control as designated by state or federal law.</w:t>
      </w:r>
    </w:p>
    <w:p w14:paraId="52404375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An invasive plant that is toxic to animals.</w:t>
      </w:r>
    </w:p>
    <w:p w14:paraId="0668BE71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A plant that escapes from agricultural fields into adjacent rangeland</w:t>
      </w:r>
    </w:p>
    <w:p w14:paraId="7B5EADD8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An exotic plant that creates an allergic reaction in humans.</w:t>
      </w:r>
    </w:p>
    <w:p w14:paraId="574E1B8B" w14:textId="77777777" w:rsidR="00011469" w:rsidRPr="00402ECF" w:rsidRDefault="00011469" w:rsidP="00011469">
      <w:pPr>
        <w:pStyle w:val="ListParagraph"/>
        <w:rPr>
          <w:rFonts w:asciiTheme="minorHAnsi" w:hAnsiTheme="minorHAnsi"/>
          <w:sz w:val="22"/>
          <w:szCs w:val="22"/>
        </w:rPr>
      </w:pPr>
    </w:p>
    <w:p w14:paraId="7A402B88" w14:textId="58EEAC20" w:rsidR="00751A0E" w:rsidRPr="00402ECF" w:rsidRDefault="00751A0E" w:rsidP="00751A0E">
      <w:pPr>
        <w:pStyle w:val="ListParagraph"/>
        <w:numPr>
          <w:ilvl w:val="0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Hooved mammals that include deer, elk, cattle, and horses are called:</w:t>
      </w:r>
    </w:p>
    <w:p w14:paraId="57863E2D" w14:textId="77777777" w:rsidR="00F400FA" w:rsidRPr="00402ECF" w:rsidRDefault="00F400FA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  <w:sectPr w:rsidR="00F400FA" w:rsidRPr="00402ECF" w:rsidSect="001F3F06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0AD2E82F" w14:textId="146DE8BC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Ruminants</w:t>
      </w:r>
    </w:p>
    <w:p w14:paraId="58221C94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Domestic</w:t>
      </w:r>
    </w:p>
    <w:p w14:paraId="2FAF3AE0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Artiodactyls</w:t>
      </w:r>
    </w:p>
    <w:p w14:paraId="7237DED4" w14:textId="3F770ABB" w:rsidR="00F400FA" w:rsidRPr="004C18D7" w:rsidRDefault="00751A0E" w:rsidP="00524A3B">
      <w:pPr>
        <w:pStyle w:val="ListParagraph"/>
        <w:numPr>
          <w:ilvl w:val="1"/>
          <w:numId w:val="63"/>
        </w:numPr>
        <w:rPr>
          <w:rFonts w:asciiTheme="minorHAnsi" w:hAnsiTheme="minorHAnsi"/>
          <w:b/>
          <w:sz w:val="22"/>
          <w:szCs w:val="22"/>
        </w:rPr>
        <w:sectPr w:rsidR="00F400FA" w:rsidRPr="004C18D7" w:rsidSect="00F400FA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  <w:r w:rsidRPr="004C18D7">
        <w:rPr>
          <w:rFonts w:asciiTheme="minorHAnsi" w:hAnsiTheme="minorHAnsi"/>
          <w:b/>
          <w:sz w:val="22"/>
          <w:szCs w:val="22"/>
        </w:rPr>
        <w:t>Ungulates</w:t>
      </w:r>
    </w:p>
    <w:p w14:paraId="0328E8B5" w14:textId="77777777" w:rsidR="00550984" w:rsidRPr="00402ECF" w:rsidRDefault="00550984" w:rsidP="00550984">
      <w:pPr>
        <w:pStyle w:val="ListParagraph"/>
        <w:rPr>
          <w:rFonts w:asciiTheme="minorHAnsi" w:hAnsiTheme="minorHAnsi"/>
          <w:sz w:val="22"/>
          <w:szCs w:val="22"/>
        </w:rPr>
      </w:pPr>
    </w:p>
    <w:p w14:paraId="6FD09FF7" w14:textId="5091C46A" w:rsidR="00751A0E" w:rsidRPr="00402ECF" w:rsidRDefault="00751A0E" w:rsidP="00751A0E">
      <w:pPr>
        <w:pStyle w:val="ListParagraph"/>
        <w:numPr>
          <w:ilvl w:val="0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Herbaceous plants are those that:</w:t>
      </w:r>
    </w:p>
    <w:p w14:paraId="3195B972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have woody stems.</w:t>
      </w:r>
    </w:p>
    <w:p w14:paraId="57F827D9" w14:textId="77777777" w:rsidR="00751A0E" w:rsidRPr="004C18D7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b/>
          <w:sz w:val="22"/>
          <w:szCs w:val="22"/>
        </w:rPr>
      </w:pPr>
      <w:r w:rsidRPr="004C18D7">
        <w:rPr>
          <w:rFonts w:asciiTheme="minorHAnsi" w:hAnsiTheme="minorHAnsi"/>
          <w:b/>
          <w:sz w:val="22"/>
          <w:szCs w:val="22"/>
        </w:rPr>
        <w:t>die back to the ground after growth every year and are not woody.</w:t>
      </w:r>
    </w:p>
    <w:p w14:paraId="661D9D13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grow in environments with high salt content.</w:t>
      </w:r>
    </w:p>
    <w:p w14:paraId="191FDBAA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keep green photosynthesizing leaves above ground over the winter.</w:t>
      </w:r>
    </w:p>
    <w:p w14:paraId="2E00CFCE" w14:textId="26375C2D" w:rsidR="00751A0E" w:rsidRPr="00402ECF" w:rsidRDefault="00751A0E" w:rsidP="00751A0E">
      <w:pPr>
        <w:pStyle w:val="ListParagraph"/>
        <w:numPr>
          <w:ilvl w:val="0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lastRenderedPageBreak/>
        <w:t xml:space="preserve">Where is </w:t>
      </w:r>
      <w:proofErr w:type="gramStart"/>
      <w:r w:rsidRPr="00402ECF">
        <w:rPr>
          <w:rFonts w:asciiTheme="minorHAnsi" w:hAnsiTheme="minorHAnsi"/>
          <w:sz w:val="22"/>
          <w:szCs w:val="22"/>
        </w:rPr>
        <w:t>the majority of</w:t>
      </w:r>
      <w:proofErr w:type="gramEnd"/>
      <w:r w:rsidRPr="00402ECF">
        <w:rPr>
          <w:rFonts w:asciiTheme="minorHAnsi" w:hAnsiTheme="minorHAnsi"/>
          <w:sz w:val="22"/>
          <w:szCs w:val="22"/>
        </w:rPr>
        <w:t xml:space="preserve"> the earth’s water?</w:t>
      </w:r>
    </w:p>
    <w:p w14:paraId="0D6EE094" w14:textId="77777777" w:rsidR="00E70F28" w:rsidRPr="00402ECF" w:rsidRDefault="00E70F28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  <w:sectPr w:rsidR="00E70F28" w:rsidRPr="00402ECF" w:rsidSect="001F3F06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7030CE9A" w14:textId="27C3610C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water vapor in the atmosphere</w:t>
      </w:r>
    </w:p>
    <w:p w14:paraId="1B72CFB3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in plants and animals</w:t>
      </w:r>
    </w:p>
    <w:p w14:paraId="1E96D348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aquifers and soil</w:t>
      </w:r>
    </w:p>
    <w:p w14:paraId="1B342F0D" w14:textId="77777777" w:rsidR="00751A0E" w:rsidRPr="004C18D7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b/>
          <w:sz w:val="22"/>
          <w:szCs w:val="22"/>
        </w:rPr>
      </w:pPr>
      <w:r w:rsidRPr="004C18D7">
        <w:rPr>
          <w:rFonts w:asciiTheme="minorHAnsi" w:hAnsiTheme="minorHAnsi"/>
          <w:b/>
          <w:sz w:val="22"/>
          <w:szCs w:val="22"/>
        </w:rPr>
        <w:t>oceans and polar ice caps</w:t>
      </w:r>
    </w:p>
    <w:p w14:paraId="2E0E1CBF" w14:textId="77777777" w:rsidR="00E70F28" w:rsidRPr="00402ECF" w:rsidRDefault="00E70F28" w:rsidP="000D4DA3">
      <w:pPr>
        <w:pStyle w:val="ListParagraph"/>
        <w:rPr>
          <w:rFonts w:asciiTheme="minorHAnsi" w:hAnsiTheme="minorHAnsi"/>
          <w:sz w:val="22"/>
          <w:szCs w:val="22"/>
        </w:rPr>
        <w:sectPr w:rsidR="00E70F28" w:rsidRPr="00402ECF" w:rsidSect="00E70F28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14:paraId="0C26B2DA" w14:textId="71AA51B9" w:rsidR="000D4DA3" w:rsidRPr="00402ECF" w:rsidRDefault="000D4DA3" w:rsidP="000D4DA3">
      <w:pPr>
        <w:pStyle w:val="ListParagraph"/>
        <w:rPr>
          <w:rFonts w:asciiTheme="minorHAnsi" w:hAnsiTheme="minorHAnsi"/>
          <w:sz w:val="22"/>
          <w:szCs w:val="22"/>
        </w:rPr>
      </w:pPr>
    </w:p>
    <w:p w14:paraId="3BFDBA8C" w14:textId="5B093AEE" w:rsidR="00751A0E" w:rsidRPr="00402ECF" w:rsidRDefault="00751A0E" w:rsidP="00751A0E">
      <w:pPr>
        <w:pStyle w:val="ListParagraph"/>
        <w:numPr>
          <w:ilvl w:val="0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Animals adapted to hot climates can reduce body temperature by:</w:t>
      </w:r>
    </w:p>
    <w:p w14:paraId="5CE76ADE" w14:textId="77777777" w:rsidR="00E70F28" w:rsidRPr="00402ECF" w:rsidRDefault="00E70F28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  <w:sectPr w:rsidR="00E70F28" w:rsidRPr="00402ECF" w:rsidSect="001F3F06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0FEA68E0" w14:textId="174F6BCE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Running and climbing</w:t>
      </w:r>
    </w:p>
    <w:p w14:paraId="7F38553E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Increasing metabolic rate</w:t>
      </w:r>
    </w:p>
    <w:p w14:paraId="2F2B2AFA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Catabolizing body fat</w:t>
      </w:r>
    </w:p>
    <w:p w14:paraId="78447B8F" w14:textId="77777777" w:rsidR="00524A3B" w:rsidRPr="004C18D7" w:rsidRDefault="00524A3B" w:rsidP="00524A3B">
      <w:pPr>
        <w:pStyle w:val="ListParagraph"/>
        <w:numPr>
          <w:ilvl w:val="1"/>
          <w:numId w:val="63"/>
        </w:numPr>
        <w:rPr>
          <w:rFonts w:asciiTheme="minorHAnsi" w:hAnsiTheme="minorHAnsi"/>
          <w:b/>
          <w:sz w:val="22"/>
          <w:szCs w:val="22"/>
        </w:rPr>
      </w:pPr>
      <w:r w:rsidRPr="004C18D7">
        <w:rPr>
          <w:rFonts w:asciiTheme="minorHAnsi" w:hAnsiTheme="minorHAnsi"/>
          <w:b/>
          <w:sz w:val="22"/>
          <w:szCs w:val="22"/>
        </w:rPr>
        <w:t>Developing nocturnal habits</w:t>
      </w:r>
    </w:p>
    <w:p w14:paraId="353D0217" w14:textId="77777777" w:rsidR="00E70F28" w:rsidRPr="00402ECF" w:rsidRDefault="00E70F28" w:rsidP="000D4DA3">
      <w:pPr>
        <w:pStyle w:val="ListParagraph"/>
        <w:rPr>
          <w:rFonts w:asciiTheme="minorHAnsi" w:hAnsiTheme="minorHAnsi"/>
          <w:sz w:val="22"/>
          <w:szCs w:val="22"/>
        </w:rPr>
        <w:sectPr w:rsidR="00E70F28" w:rsidRPr="00402ECF" w:rsidSect="00E70F28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14:paraId="205600AD" w14:textId="34FBA6DB" w:rsidR="000D4DA3" w:rsidRPr="00402ECF" w:rsidRDefault="000D4DA3" w:rsidP="000D4DA3">
      <w:pPr>
        <w:pStyle w:val="ListParagraph"/>
        <w:rPr>
          <w:rFonts w:asciiTheme="minorHAnsi" w:hAnsiTheme="minorHAnsi"/>
          <w:sz w:val="22"/>
          <w:szCs w:val="22"/>
        </w:rPr>
      </w:pPr>
    </w:p>
    <w:p w14:paraId="261C919D" w14:textId="43A8085F" w:rsidR="00751A0E" w:rsidRPr="00402ECF" w:rsidRDefault="00751A0E" w:rsidP="00751A0E">
      <w:pPr>
        <w:pStyle w:val="ListParagraph"/>
        <w:numPr>
          <w:ilvl w:val="0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Shade tolerant plants generally have _____________________ than sun tolerant plants.</w:t>
      </w:r>
    </w:p>
    <w:p w14:paraId="152D9E2A" w14:textId="77777777" w:rsidR="00E70F28" w:rsidRPr="00402ECF" w:rsidRDefault="00E70F28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  <w:sectPr w:rsidR="00E70F28" w:rsidRPr="00402ECF" w:rsidSect="001F3F06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310AF0E1" w14:textId="6E718CA6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thicker leaves</w:t>
      </w:r>
    </w:p>
    <w:p w14:paraId="0BC7AE19" w14:textId="77777777" w:rsidR="00751A0E" w:rsidRPr="004C18D7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b/>
          <w:sz w:val="22"/>
          <w:szCs w:val="22"/>
        </w:rPr>
      </w:pPr>
      <w:r w:rsidRPr="004C18D7">
        <w:rPr>
          <w:rFonts w:asciiTheme="minorHAnsi" w:hAnsiTheme="minorHAnsi"/>
          <w:b/>
          <w:sz w:val="22"/>
          <w:szCs w:val="22"/>
        </w:rPr>
        <w:t>larger leaves</w:t>
      </w:r>
    </w:p>
    <w:p w14:paraId="066EBE11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higher rates of photosynthesis</w:t>
      </w:r>
    </w:p>
    <w:p w14:paraId="617E4281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higher rates of respiration</w:t>
      </w:r>
    </w:p>
    <w:p w14:paraId="7487C2F7" w14:textId="77777777" w:rsidR="00E70F28" w:rsidRPr="00402ECF" w:rsidRDefault="00E70F28" w:rsidP="000D4DA3">
      <w:pPr>
        <w:pStyle w:val="ListParagraph"/>
        <w:rPr>
          <w:rFonts w:asciiTheme="minorHAnsi" w:hAnsiTheme="minorHAnsi"/>
          <w:sz w:val="22"/>
          <w:szCs w:val="22"/>
        </w:rPr>
        <w:sectPr w:rsidR="00E70F28" w:rsidRPr="00402ECF" w:rsidSect="00E70F28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14:paraId="17CE8627" w14:textId="12196D6E" w:rsidR="000D4DA3" w:rsidRPr="00402ECF" w:rsidRDefault="000D4DA3" w:rsidP="000D4DA3">
      <w:pPr>
        <w:pStyle w:val="ListParagraph"/>
        <w:rPr>
          <w:rFonts w:asciiTheme="minorHAnsi" w:hAnsiTheme="minorHAnsi"/>
          <w:sz w:val="22"/>
          <w:szCs w:val="22"/>
        </w:rPr>
      </w:pPr>
    </w:p>
    <w:p w14:paraId="43CA2EC6" w14:textId="1E64B05C" w:rsidR="00751A0E" w:rsidRPr="00402ECF" w:rsidRDefault="00751A0E" w:rsidP="00751A0E">
      <w:pPr>
        <w:pStyle w:val="ListParagraph"/>
        <w:numPr>
          <w:ilvl w:val="0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Soils that develop from windblown parent material are called ________ soils.</w:t>
      </w:r>
    </w:p>
    <w:p w14:paraId="520EF0C9" w14:textId="77777777" w:rsidR="00524A3B" w:rsidRPr="00402ECF" w:rsidRDefault="00524A3B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  <w:sectPr w:rsidR="00524A3B" w:rsidRPr="00402ECF" w:rsidSect="001F3F06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3E712896" w14:textId="48ED48CE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till</w:t>
      </w:r>
    </w:p>
    <w:p w14:paraId="162EE759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bedrock</w:t>
      </w:r>
    </w:p>
    <w:p w14:paraId="206E078B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alluvial</w:t>
      </w:r>
    </w:p>
    <w:p w14:paraId="38241A8A" w14:textId="77777777" w:rsidR="00751A0E" w:rsidRPr="004C18D7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b/>
          <w:sz w:val="22"/>
          <w:szCs w:val="22"/>
        </w:rPr>
      </w:pPr>
      <w:r w:rsidRPr="004C18D7">
        <w:rPr>
          <w:rFonts w:asciiTheme="minorHAnsi" w:hAnsiTheme="minorHAnsi"/>
          <w:b/>
          <w:sz w:val="22"/>
          <w:szCs w:val="22"/>
        </w:rPr>
        <w:t>loess</w:t>
      </w:r>
    </w:p>
    <w:p w14:paraId="5E989C32" w14:textId="77777777" w:rsidR="00524A3B" w:rsidRPr="00402ECF" w:rsidRDefault="00524A3B" w:rsidP="000D4DA3">
      <w:pPr>
        <w:pStyle w:val="ListParagraph"/>
        <w:rPr>
          <w:rFonts w:asciiTheme="minorHAnsi" w:hAnsiTheme="minorHAnsi"/>
          <w:sz w:val="22"/>
          <w:szCs w:val="22"/>
        </w:rPr>
        <w:sectPr w:rsidR="00524A3B" w:rsidRPr="00402ECF" w:rsidSect="00524A3B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14:paraId="5599409D" w14:textId="223822B7" w:rsidR="000D4DA3" w:rsidRPr="00402ECF" w:rsidRDefault="000D4DA3" w:rsidP="000D4DA3">
      <w:pPr>
        <w:pStyle w:val="ListParagraph"/>
        <w:rPr>
          <w:rFonts w:asciiTheme="minorHAnsi" w:hAnsiTheme="minorHAnsi"/>
          <w:sz w:val="22"/>
          <w:szCs w:val="22"/>
        </w:rPr>
      </w:pPr>
    </w:p>
    <w:p w14:paraId="5C1AFF11" w14:textId="68FD39A4" w:rsidR="00751A0E" w:rsidRPr="00402ECF" w:rsidRDefault="00751A0E" w:rsidP="00751A0E">
      <w:pPr>
        <w:pStyle w:val="ListParagraph"/>
        <w:numPr>
          <w:ilvl w:val="0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The maximum concentration of organic matter in soils occurs in the:</w:t>
      </w:r>
    </w:p>
    <w:p w14:paraId="60907B5C" w14:textId="77777777" w:rsidR="00524A3B" w:rsidRPr="00402ECF" w:rsidRDefault="00524A3B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  <w:sectPr w:rsidR="00524A3B" w:rsidRPr="00402ECF" w:rsidSect="001F3F06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12B80E56" w14:textId="1C2207C3" w:rsidR="00751A0E" w:rsidRPr="004C18D7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b/>
          <w:sz w:val="22"/>
          <w:szCs w:val="22"/>
        </w:rPr>
      </w:pPr>
      <w:r w:rsidRPr="004C18D7">
        <w:rPr>
          <w:rFonts w:asciiTheme="minorHAnsi" w:hAnsiTheme="minorHAnsi"/>
          <w:b/>
          <w:sz w:val="22"/>
          <w:szCs w:val="22"/>
        </w:rPr>
        <w:t>A Horizon</w:t>
      </w:r>
    </w:p>
    <w:p w14:paraId="3A0AC6F2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B horizon</w:t>
      </w:r>
    </w:p>
    <w:p w14:paraId="4A7EF340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C horizon</w:t>
      </w:r>
    </w:p>
    <w:p w14:paraId="0346C714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R horizon</w:t>
      </w:r>
    </w:p>
    <w:p w14:paraId="2CA25E92" w14:textId="77777777" w:rsidR="00524A3B" w:rsidRPr="00402ECF" w:rsidRDefault="00524A3B" w:rsidP="000D4DA3">
      <w:pPr>
        <w:pStyle w:val="ListParagraph"/>
        <w:rPr>
          <w:rFonts w:asciiTheme="minorHAnsi" w:hAnsiTheme="minorHAnsi"/>
          <w:sz w:val="22"/>
          <w:szCs w:val="22"/>
        </w:rPr>
        <w:sectPr w:rsidR="00524A3B" w:rsidRPr="00402ECF" w:rsidSect="00524A3B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14:paraId="772743D2" w14:textId="21D9691E" w:rsidR="000D4DA3" w:rsidRPr="00402ECF" w:rsidRDefault="000D4DA3" w:rsidP="000D4DA3">
      <w:pPr>
        <w:pStyle w:val="ListParagraph"/>
        <w:rPr>
          <w:rFonts w:asciiTheme="minorHAnsi" w:hAnsiTheme="minorHAnsi"/>
          <w:sz w:val="22"/>
          <w:szCs w:val="22"/>
        </w:rPr>
      </w:pPr>
    </w:p>
    <w:p w14:paraId="4D500229" w14:textId="7350A06C" w:rsidR="00751A0E" w:rsidRPr="00402ECF" w:rsidRDefault="00751A0E" w:rsidP="00751A0E">
      <w:pPr>
        <w:pStyle w:val="ListParagraph"/>
        <w:numPr>
          <w:ilvl w:val="0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Soil organic matter is measured in which of the following units?</w:t>
      </w:r>
    </w:p>
    <w:p w14:paraId="58BC8823" w14:textId="77777777" w:rsidR="00524A3B" w:rsidRPr="00402ECF" w:rsidRDefault="00524A3B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  <w:sectPr w:rsidR="00524A3B" w:rsidRPr="00402ECF" w:rsidSect="001F3F06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116FCC12" w14:textId="7E9FEFB9" w:rsidR="00751A0E" w:rsidRPr="004C18D7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b/>
          <w:sz w:val="22"/>
          <w:szCs w:val="22"/>
        </w:rPr>
      </w:pPr>
      <w:r w:rsidRPr="004C18D7">
        <w:rPr>
          <w:rFonts w:asciiTheme="minorHAnsi" w:hAnsiTheme="minorHAnsi"/>
          <w:b/>
          <w:sz w:val="22"/>
          <w:szCs w:val="22"/>
        </w:rPr>
        <w:t>Percentages</w:t>
      </w:r>
    </w:p>
    <w:p w14:paraId="08F48B9C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Ounces</w:t>
      </w:r>
    </w:p>
    <w:p w14:paraId="289C9493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Inches</w:t>
      </w:r>
    </w:p>
    <w:p w14:paraId="19FC8806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Pounds</w:t>
      </w:r>
    </w:p>
    <w:p w14:paraId="77377C49" w14:textId="77777777" w:rsidR="00524A3B" w:rsidRPr="00402ECF" w:rsidRDefault="00524A3B" w:rsidP="000D4DA3">
      <w:pPr>
        <w:pStyle w:val="ListParagraph"/>
        <w:autoSpaceDE w:val="0"/>
        <w:autoSpaceDN w:val="0"/>
        <w:adjustRightInd w:val="0"/>
        <w:rPr>
          <w:rFonts w:asciiTheme="minorHAnsi" w:hAnsiTheme="minorHAnsi" w:cs="TimesNewRoman"/>
          <w:color w:val="000000"/>
          <w:sz w:val="22"/>
          <w:szCs w:val="22"/>
        </w:rPr>
        <w:sectPr w:rsidR="00524A3B" w:rsidRPr="00402ECF" w:rsidSect="00524A3B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14:paraId="19457ED6" w14:textId="53BF9156" w:rsidR="000D4DA3" w:rsidRPr="00402ECF" w:rsidRDefault="000D4DA3" w:rsidP="000D4DA3">
      <w:pPr>
        <w:pStyle w:val="ListParagraph"/>
        <w:autoSpaceDE w:val="0"/>
        <w:autoSpaceDN w:val="0"/>
        <w:adjustRightInd w:val="0"/>
        <w:rPr>
          <w:rFonts w:asciiTheme="minorHAnsi" w:hAnsiTheme="minorHAnsi" w:cs="TimesNewRoman"/>
          <w:color w:val="000000"/>
          <w:sz w:val="22"/>
          <w:szCs w:val="22"/>
        </w:rPr>
      </w:pPr>
    </w:p>
    <w:p w14:paraId="07FAFFA3" w14:textId="3861C168" w:rsidR="00751A0E" w:rsidRPr="00402ECF" w:rsidRDefault="00751A0E" w:rsidP="00751A0E">
      <w:pPr>
        <w:pStyle w:val="ListParagraph"/>
        <w:numPr>
          <w:ilvl w:val="0"/>
          <w:numId w:val="63"/>
        </w:numPr>
        <w:autoSpaceDE w:val="0"/>
        <w:autoSpaceDN w:val="0"/>
        <w:adjustRightInd w:val="0"/>
        <w:rPr>
          <w:rFonts w:asciiTheme="minorHAnsi" w:hAnsiTheme="minorHAnsi" w:cs="TimesNewRoman"/>
          <w:color w:val="000000"/>
          <w:sz w:val="22"/>
          <w:szCs w:val="22"/>
        </w:rPr>
      </w:pPr>
      <w:r w:rsidRPr="00402ECF">
        <w:rPr>
          <w:rFonts w:asciiTheme="minorHAnsi" w:hAnsiTheme="minorHAnsi" w:cs="TimesNewRoman"/>
          <w:color w:val="000000"/>
          <w:sz w:val="22"/>
          <w:szCs w:val="22"/>
        </w:rPr>
        <w:t>Which of the following is a true statement about soils and land use?</w:t>
      </w:r>
    </w:p>
    <w:p w14:paraId="432DBF32" w14:textId="77777777" w:rsidR="00751A0E" w:rsidRPr="00402ECF" w:rsidRDefault="00751A0E" w:rsidP="00751A0E">
      <w:pPr>
        <w:pStyle w:val="ListParagraph"/>
        <w:numPr>
          <w:ilvl w:val="1"/>
          <w:numId w:val="63"/>
        </w:numPr>
        <w:autoSpaceDE w:val="0"/>
        <w:autoSpaceDN w:val="0"/>
        <w:adjustRightInd w:val="0"/>
        <w:rPr>
          <w:rFonts w:asciiTheme="minorHAnsi" w:hAnsiTheme="minorHAnsi" w:cs="TimesNewRoman"/>
          <w:color w:val="000000"/>
          <w:sz w:val="22"/>
          <w:szCs w:val="22"/>
        </w:rPr>
      </w:pPr>
      <w:r w:rsidRPr="00402ECF">
        <w:rPr>
          <w:rFonts w:asciiTheme="minorHAnsi" w:hAnsiTheme="minorHAnsi" w:cs="TimesNewRoman"/>
          <w:color w:val="000000"/>
          <w:sz w:val="22"/>
          <w:szCs w:val="22"/>
        </w:rPr>
        <w:t>Any soil can be used for any purpose if it is modified.</w:t>
      </w:r>
    </w:p>
    <w:p w14:paraId="4D0CB6BB" w14:textId="77777777" w:rsidR="00751A0E" w:rsidRPr="00402ECF" w:rsidRDefault="00751A0E" w:rsidP="00751A0E">
      <w:pPr>
        <w:pStyle w:val="ListParagraph"/>
        <w:numPr>
          <w:ilvl w:val="1"/>
          <w:numId w:val="63"/>
        </w:numPr>
        <w:autoSpaceDE w:val="0"/>
        <w:autoSpaceDN w:val="0"/>
        <w:adjustRightInd w:val="0"/>
        <w:rPr>
          <w:rFonts w:asciiTheme="minorHAnsi" w:hAnsiTheme="minorHAnsi" w:cs="TimesNewRoman"/>
          <w:color w:val="000000"/>
          <w:sz w:val="22"/>
          <w:szCs w:val="22"/>
        </w:rPr>
      </w:pPr>
      <w:r w:rsidRPr="00402ECF">
        <w:rPr>
          <w:rFonts w:asciiTheme="minorHAnsi" w:hAnsiTheme="minorHAnsi" w:cs="TimesNewRoman"/>
          <w:color w:val="000000"/>
          <w:sz w:val="22"/>
          <w:szCs w:val="22"/>
        </w:rPr>
        <w:t>With the right fertilizer, any soil can be used to grow corn.</w:t>
      </w:r>
    </w:p>
    <w:p w14:paraId="7BCB0E67" w14:textId="61F68BFA" w:rsidR="00751A0E" w:rsidRPr="004C18D7" w:rsidRDefault="00751A0E" w:rsidP="00751A0E">
      <w:pPr>
        <w:pStyle w:val="ListParagraph"/>
        <w:numPr>
          <w:ilvl w:val="1"/>
          <w:numId w:val="63"/>
        </w:numPr>
        <w:autoSpaceDE w:val="0"/>
        <w:autoSpaceDN w:val="0"/>
        <w:adjustRightInd w:val="0"/>
        <w:rPr>
          <w:rFonts w:asciiTheme="minorHAnsi" w:hAnsiTheme="minorHAnsi" w:cs="TimesNewRoman"/>
          <w:b/>
          <w:color w:val="000000"/>
          <w:sz w:val="22"/>
          <w:szCs w:val="22"/>
        </w:rPr>
      </w:pPr>
      <w:r w:rsidRPr="004C18D7">
        <w:rPr>
          <w:rFonts w:asciiTheme="minorHAnsi" w:hAnsiTheme="minorHAnsi" w:cs="TimesNewRoman"/>
          <w:b/>
          <w:color w:val="000000"/>
          <w:sz w:val="22"/>
          <w:szCs w:val="22"/>
        </w:rPr>
        <w:t>Specific types of soil vary in their suitability for construction</w:t>
      </w:r>
      <w:r w:rsidR="00E70F28" w:rsidRPr="004C18D7">
        <w:rPr>
          <w:rFonts w:asciiTheme="minorHAnsi" w:hAnsiTheme="minorHAnsi" w:cs="TimesNewRoman"/>
          <w:b/>
          <w:color w:val="000000"/>
          <w:sz w:val="22"/>
          <w:szCs w:val="22"/>
        </w:rPr>
        <w:t xml:space="preserve"> or</w:t>
      </w:r>
      <w:r w:rsidRPr="004C18D7">
        <w:rPr>
          <w:rFonts w:asciiTheme="minorHAnsi" w:hAnsiTheme="minorHAnsi" w:cs="TimesNewRoman"/>
          <w:b/>
          <w:color w:val="000000"/>
          <w:sz w:val="22"/>
          <w:szCs w:val="22"/>
        </w:rPr>
        <w:t xml:space="preserve"> agricultural production.</w:t>
      </w:r>
    </w:p>
    <w:p w14:paraId="37F489E4" w14:textId="77777777" w:rsidR="00751A0E" w:rsidRPr="00402ECF" w:rsidRDefault="00751A0E" w:rsidP="00751A0E">
      <w:pPr>
        <w:pStyle w:val="ListParagraph"/>
        <w:numPr>
          <w:ilvl w:val="1"/>
          <w:numId w:val="63"/>
        </w:numPr>
        <w:autoSpaceDE w:val="0"/>
        <w:autoSpaceDN w:val="0"/>
        <w:adjustRightInd w:val="0"/>
        <w:rPr>
          <w:rFonts w:asciiTheme="minorHAnsi" w:hAnsiTheme="minorHAnsi" w:cs="TimesNewRoman"/>
          <w:color w:val="000000"/>
          <w:sz w:val="22"/>
          <w:szCs w:val="22"/>
        </w:rPr>
      </w:pPr>
      <w:r w:rsidRPr="00402ECF">
        <w:rPr>
          <w:rFonts w:asciiTheme="minorHAnsi" w:hAnsiTheme="minorHAnsi" w:cs="TimesNewRoman"/>
          <w:color w:val="000000"/>
          <w:sz w:val="22"/>
          <w:szCs w:val="22"/>
        </w:rPr>
        <w:t>Generally, any soil can be used for sewage disposal without polluting ground water.</w:t>
      </w:r>
    </w:p>
    <w:p w14:paraId="49463CD5" w14:textId="77777777" w:rsidR="000D4DA3" w:rsidRPr="00402ECF" w:rsidRDefault="000D4DA3" w:rsidP="000D4DA3">
      <w:pPr>
        <w:pStyle w:val="ListParagraph"/>
        <w:rPr>
          <w:rFonts w:asciiTheme="minorHAnsi" w:hAnsiTheme="minorHAnsi"/>
          <w:sz w:val="22"/>
          <w:szCs w:val="22"/>
        </w:rPr>
      </w:pPr>
    </w:p>
    <w:p w14:paraId="3B5ACF10" w14:textId="1A1F993B" w:rsidR="00751A0E" w:rsidRPr="00402ECF" w:rsidRDefault="00751A0E" w:rsidP="00751A0E">
      <w:pPr>
        <w:pStyle w:val="ListParagraph"/>
        <w:numPr>
          <w:ilvl w:val="0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The mantel of rock and soil that wraps the outer layer of the earth is called the:</w:t>
      </w:r>
    </w:p>
    <w:p w14:paraId="0FF152B9" w14:textId="77777777" w:rsidR="00E70F28" w:rsidRPr="00402ECF" w:rsidRDefault="00E70F28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  <w:sectPr w:rsidR="00E70F28" w:rsidRPr="00402ECF" w:rsidSect="001F3F06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25C66D7C" w14:textId="26E08F9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Hydrosphere</w:t>
      </w:r>
    </w:p>
    <w:p w14:paraId="4862EB43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Biosphere</w:t>
      </w:r>
    </w:p>
    <w:p w14:paraId="15E8528B" w14:textId="77777777" w:rsidR="00751A0E" w:rsidRPr="004C18D7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b/>
          <w:sz w:val="22"/>
          <w:szCs w:val="22"/>
        </w:rPr>
      </w:pPr>
      <w:r w:rsidRPr="004C18D7">
        <w:rPr>
          <w:rFonts w:asciiTheme="minorHAnsi" w:hAnsiTheme="minorHAnsi"/>
          <w:b/>
          <w:sz w:val="22"/>
          <w:szCs w:val="22"/>
        </w:rPr>
        <w:t>Lithosphere</w:t>
      </w:r>
    </w:p>
    <w:p w14:paraId="0CB352E0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Atmosphere</w:t>
      </w:r>
    </w:p>
    <w:p w14:paraId="57292EFE" w14:textId="77777777" w:rsidR="00E70F28" w:rsidRPr="00402ECF" w:rsidRDefault="00E70F28" w:rsidP="000D4DA3">
      <w:pPr>
        <w:pStyle w:val="ListParagraph"/>
        <w:rPr>
          <w:rFonts w:asciiTheme="minorHAnsi" w:hAnsiTheme="minorHAnsi"/>
          <w:sz w:val="22"/>
          <w:szCs w:val="22"/>
        </w:rPr>
        <w:sectPr w:rsidR="00E70F28" w:rsidRPr="00402ECF" w:rsidSect="00E70F28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14:paraId="4575499C" w14:textId="37FF45E5" w:rsidR="000D4DA3" w:rsidRPr="00402ECF" w:rsidRDefault="000D4DA3" w:rsidP="000D4DA3">
      <w:pPr>
        <w:pStyle w:val="ListParagraph"/>
        <w:rPr>
          <w:rFonts w:asciiTheme="minorHAnsi" w:hAnsiTheme="minorHAnsi"/>
          <w:sz w:val="22"/>
          <w:szCs w:val="22"/>
        </w:rPr>
      </w:pPr>
    </w:p>
    <w:p w14:paraId="494C435C" w14:textId="77777777" w:rsidR="00550984" w:rsidRPr="00402ECF" w:rsidRDefault="00550984" w:rsidP="00550984">
      <w:pPr>
        <w:pStyle w:val="ListParagraph"/>
        <w:numPr>
          <w:ilvl w:val="0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Common toxic plants cause death in livestock and wildlife include:</w:t>
      </w:r>
    </w:p>
    <w:p w14:paraId="2C60214A" w14:textId="77777777" w:rsidR="00550984" w:rsidRPr="00402ECF" w:rsidRDefault="00550984" w:rsidP="00550984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  <w:sectPr w:rsidR="00550984" w:rsidRPr="00402ECF" w:rsidSect="001F3F06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0DC0FDC9" w14:textId="50A0300C" w:rsidR="00550984" w:rsidRPr="004C18D7" w:rsidRDefault="00550984" w:rsidP="00550984">
      <w:pPr>
        <w:pStyle w:val="ListParagraph"/>
        <w:numPr>
          <w:ilvl w:val="1"/>
          <w:numId w:val="63"/>
        </w:numPr>
        <w:rPr>
          <w:rFonts w:asciiTheme="minorHAnsi" w:hAnsiTheme="minorHAnsi"/>
          <w:b/>
          <w:sz w:val="22"/>
          <w:szCs w:val="22"/>
        </w:rPr>
      </w:pPr>
      <w:r w:rsidRPr="004C18D7">
        <w:rPr>
          <w:rFonts w:asciiTheme="minorHAnsi" w:hAnsiTheme="minorHAnsi"/>
          <w:b/>
          <w:sz w:val="22"/>
          <w:szCs w:val="22"/>
        </w:rPr>
        <w:t>Lupine, larkspur, and hemlock</w:t>
      </w:r>
    </w:p>
    <w:p w14:paraId="3FD4C7EF" w14:textId="77777777" w:rsidR="00550984" w:rsidRPr="00402ECF" w:rsidRDefault="00550984" w:rsidP="00550984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Cheatgrass, bluegrass, and fescue</w:t>
      </w:r>
    </w:p>
    <w:p w14:paraId="6106F357" w14:textId="77777777" w:rsidR="00550984" w:rsidRPr="00402ECF" w:rsidRDefault="00550984" w:rsidP="00550984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Sedges, rushes, and bulrushes</w:t>
      </w:r>
    </w:p>
    <w:p w14:paraId="62B23070" w14:textId="77777777" w:rsidR="00550984" w:rsidRPr="00402ECF" w:rsidRDefault="00550984" w:rsidP="00550984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Willow, aspen, and alder</w:t>
      </w:r>
    </w:p>
    <w:p w14:paraId="6D6BD9BC" w14:textId="77777777" w:rsidR="00550984" w:rsidRPr="00402ECF" w:rsidRDefault="00550984" w:rsidP="00550984">
      <w:pPr>
        <w:pStyle w:val="ListParagraph"/>
        <w:rPr>
          <w:rFonts w:asciiTheme="minorHAnsi" w:hAnsiTheme="minorHAnsi"/>
          <w:sz w:val="22"/>
          <w:szCs w:val="22"/>
        </w:rPr>
        <w:sectPr w:rsidR="00550984" w:rsidRPr="00402ECF" w:rsidSect="00550984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14:paraId="381D21A3" w14:textId="7EE9E10E" w:rsidR="00550984" w:rsidRPr="00402ECF" w:rsidRDefault="00550984" w:rsidP="00550984">
      <w:pPr>
        <w:pStyle w:val="ListParagraph"/>
        <w:rPr>
          <w:rFonts w:asciiTheme="minorHAnsi" w:hAnsiTheme="minorHAnsi"/>
          <w:sz w:val="22"/>
          <w:szCs w:val="22"/>
        </w:rPr>
      </w:pPr>
    </w:p>
    <w:p w14:paraId="567F0D93" w14:textId="68F91EBD" w:rsidR="00751A0E" w:rsidRPr="00402ECF" w:rsidRDefault="00751A0E" w:rsidP="00751A0E">
      <w:pPr>
        <w:pStyle w:val="ListParagraph"/>
        <w:numPr>
          <w:ilvl w:val="0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An introduced or exotic species is one that:</w:t>
      </w:r>
    </w:p>
    <w:p w14:paraId="6338B510" w14:textId="77777777" w:rsidR="00751A0E" w:rsidRPr="004C18D7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b/>
          <w:sz w:val="22"/>
          <w:szCs w:val="22"/>
        </w:rPr>
      </w:pPr>
      <w:r w:rsidRPr="004C18D7">
        <w:rPr>
          <w:rFonts w:asciiTheme="minorHAnsi" w:hAnsiTheme="minorHAnsi"/>
          <w:b/>
          <w:sz w:val="22"/>
          <w:szCs w:val="22"/>
        </w:rPr>
        <w:t>Was brought to North America from another continent.</w:t>
      </w:r>
    </w:p>
    <w:p w14:paraId="11871FE6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Is invasive and tends to displace other plants in the community.</w:t>
      </w:r>
    </w:p>
    <w:p w14:paraId="07DF826A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A plant that is growing where it is not wanted.</w:t>
      </w:r>
    </w:p>
    <w:p w14:paraId="249AD767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A plant that must be controlled under the Noxious Weed Law.</w:t>
      </w:r>
    </w:p>
    <w:p w14:paraId="718FD75A" w14:textId="77777777" w:rsidR="000D4DA3" w:rsidRPr="00402ECF" w:rsidRDefault="000D4DA3" w:rsidP="000D4DA3">
      <w:pPr>
        <w:pStyle w:val="ListParagraph"/>
        <w:rPr>
          <w:rFonts w:asciiTheme="minorHAnsi" w:hAnsiTheme="minorHAnsi"/>
          <w:sz w:val="22"/>
          <w:szCs w:val="22"/>
        </w:rPr>
      </w:pPr>
    </w:p>
    <w:p w14:paraId="63465B6A" w14:textId="3F95D16B" w:rsidR="00751A0E" w:rsidRPr="00402ECF" w:rsidRDefault="00751A0E" w:rsidP="00751A0E">
      <w:pPr>
        <w:pStyle w:val="ListParagraph"/>
        <w:numPr>
          <w:ilvl w:val="0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Hummingbirds, pelicans, burrowing owls, and western bluebirds are all examples of:</w:t>
      </w:r>
    </w:p>
    <w:p w14:paraId="2A15A46F" w14:textId="77777777" w:rsidR="00E70F28" w:rsidRPr="00402ECF" w:rsidRDefault="00E70F28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  <w:sectPr w:rsidR="00E70F28" w:rsidRPr="00402ECF" w:rsidSect="001F3F06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1D2DD8E9" w14:textId="54B475BD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Waterfowl</w:t>
      </w:r>
    </w:p>
    <w:p w14:paraId="02E72F9A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Ungulates</w:t>
      </w:r>
    </w:p>
    <w:p w14:paraId="7A19C8F6" w14:textId="77777777" w:rsidR="00751A0E" w:rsidRPr="004C18D7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b/>
          <w:sz w:val="22"/>
          <w:szCs w:val="22"/>
        </w:rPr>
      </w:pPr>
      <w:bookmarkStart w:id="0" w:name="_GoBack"/>
      <w:bookmarkEnd w:id="0"/>
      <w:r w:rsidRPr="004C18D7">
        <w:rPr>
          <w:rFonts w:asciiTheme="minorHAnsi" w:hAnsiTheme="minorHAnsi"/>
          <w:b/>
          <w:sz w:val="22"/>
          <w:szCs w:val="22"/>
        </w:rPr>
        <w:t>Neotropical migrants</w:t>
      </w:r>
    </w:p>
    <w:p w14:paraId="4A3F710B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Upland game birds</w:t>
      </w:r>
    </w:p>
    <w:p w14:paraId="3529399B" w14:textId="77777777" w:rsidR="00E70F28" w:rsidRPr="00402ECF" w:rsidRDefault="00E70F28" w:rsidP="0046344F">
      <w:pPr>
        <w:rPr>
          <w:rFonts w:asciiTheme="minorHAnsi" w:hAnsiTheme="minorHAnsi"/>
          <w:sz w:val="22"/>
          <w:szCs w:val="22"/>
        </w:rPr>
        <w:sectPr w:rsidR="00E70F28" w:rsidRPr="00402ECF" w:rsidSect="00E70F28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14:paraId="7E3B6A2C" w14:textId="1B5208D3" w:rsidR="00ED71F7" w:rsidRPr="00402ECF" w:rsidRDefault="00ED71F7" w:rsidP="0046344F">
      <w:pPr>
        <w:rPr>
          <w:rFonts w:asciiTheme="minorHAnsi" w:hAnsiTheme="minorHAnsi"/>
          <w:sz w:val="22"/>
          <w:szCs w:val="22"/>
        </w:rPr>
      </w:pPr>
    </w:p>
    <w:sectPr w:rsidR="00ED71F7" w:rsidRPr="00402ECF" w:rsidSect="001F3F06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FB979D1" w14:textId="77777777" w:rsidR="00F46DC8" w:rsidRDefault="00F46DC8" w:rsidP="001F6035">
      <w:r>
        <w:separator/>
      </w:r>
    </w:p>
  </w:endnote>
  <w:endnote w:type="continuationSeparator" w:id="0">
    <w:p w14:paraId="12D55BAF" w14:textId="77777777" w:rsidR="00F46DC8" w:rsidRDefault="00F46DC8" w:rsidP="001F60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ixon">
    <w:altName w:val="Courier New"/>
    <w:panose1 w:val="00000000000000000000"/>
    <w:charset w:val="00"/>
    <w:family w:val="swiss"/>
    <w:notTrueType/>
    <w:pitch w:val="default"/>
  </w:font>
  <w:font w:name="TimesNewRoman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16BAB8F" w14:textId="77777777" w:rsidR="009130FF" w:rsidRDefault="009130FF">
    <w:pPr>
      <w:pStyle w:val="Footer"/>
      <w:jc w:val="right"/>
    </w:pPr>
  </w:p>
  <w:p w14:paraId="516BAB90" w14:textId="77777777" w:rsidR="009130FF" w:rsidRDefault="009130F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FE7DBA7" w14:textId="77777777" w:rsidR="00F46DC8" w:rsidRDefault="00F46DC8" w:rsidP="001F6035">
      <w:r>
        <w:separator/>
      </w:r>
    </w:p>
  </w:footnote>
  <w:footnote w:type="continuationSeparator" w:id="0">
    <w:p w14:paraId="0AAAE8A0" w14:textId="77777777" w:rsidR="00F46DC8" w:rsidRDefault="00F46DC8" w:rsidP="001F603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16BAB8D" w14:textId="77777777" w:rsidR="009130FF" w:rsidRDefault="009130FF" w:rsidP="00C2035F">
    <w:pPr>
      <w:pStyle w:val="Header"/>
      <w:jc w:val="center"/>
    </w:pPr>
  </w:p>
  <w:p w14:paraId="516BAB8E" w14:textId="77777777" w:rsidR="009130FF" w:rsidRDefault="009130F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37645B"/>
    <w:multiLevelType w:val="hybridMultilevel"/>
    <w:tmpl w:val="3FF2A77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8E4B38"/>
    <w:multiLevelType w:val="hybridMultilevel"/>
    <w:tmpl w:val="E2D49A1C"/>
    <w:lvl w:ilvl="0" w:tplc="04090015">
      <w:start w:val="1"/>
      <w:numFmt w:val="upperLetter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 w15:restartNumberingAfterBreak="0">
    <w:nsid w:val="05D900C1"/>
    <w:multiLevelType w:val="hybridMultilevel"/>
    <w:tmpl w:val="515EEA04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6CE2F5D"/>
    <w:multiLevelType w:val="hybridMultilevel"/>
    <w:tmpl w:val="9D5E8DA4"/>
    <w:lvl w:ilvl="0" w:tplc="04090015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" w15:restartNumberingAfterBreak="0">
    <w:nsid w:val="0714328D"/>
    <w:multiLevelType w:val="hybridMultilevel"/>
    <w:tmpl w:val="27B0F22A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0C50058D"/>
    <w:multiLevelType w:val="hybridMultilevel"/>
    <w:tmpl w:val="383A5098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0FDF136B"/>
    <w:multiLevelType w:val="hybridMultilevel"/>
    <w:tmpl w:val="FD80B924"/>
    <w:lvl w:ilvl="0" w:tplc="79B48F7A">
      <w:start w:val="1"/>
      <w:numFmt w:val="decimal"/>
      <w:suff w:val="space"/>
      <w:lvlText w:val="%1."/>
      <w:lvlJc w:val="left"/>
      <w:pPr>
        <w:ind w:left="720" w:hanging="720"/>
      </w:pPr>
      <w:rPr>
        <w:rFonts w:hint="default"/>
      </w:rPr>
    </w:lvl>
    <w:lvl w:ilvl="1" w:tplc="04090017">
      <w:start w:val="1"/>
      <w:numFmt w:val="lowerLetter"/>
      <w:lvlText w:val="%2)"/>
      <w:lvlJc w:val="left"/>
      <w:pPr>
        <w:tabs>
          <w:tab w:val="num" w:pos="648"/>
        </w:tabs>
        <w:ind w:left="72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3886F57"/>
    <w:multiLevelType w:val="hybridMultilevel"/>
    <w:tmpl w:val="729EB1B6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38A506F"/>
    <w:multiLevelType w:val="hybridMultilevel"/>
    <w:tmpl w:val="FA366E32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19D94CE8"/>
    <w:multiLevelType w:val="hybridMultilevel"/>
    <w:tmpl w:val="47B8BD9E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1C1621A6"/>
    <w:multiLevelType w:val="hybridMultilevel"/>
    <w:tmpl w:val="25FA2AD2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1C1F186A"/>
    <w:multiLevelType w:val="hybridMultilevel"/>
    <w:tmpl w:val="B60A423A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1DA15952"/>
    <w:multiLevelType w:val="hybridMultilevel"/>
    <w:tmpl w:val="CBFE4522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20A06440"/>
    <w:multiLevelType w:val="hybridMultilevel"/>
    <w:tmpl w:val="50E26F8E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225B3E63"/>
    <w:multiLevelType w:val="hybridMultilevel"/>
    <w:tmpl w:val="28C0A1AC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2288043D"/>
    <w:multiLevelType w:val="hybridMultilevel"/>
    <w:tmpl w:val="A9C0CECA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25CD6901"/>
    <w:multiLevelType w:val="hybridMultilevel"/>
    <w:tmpl w:val="2D8CAFB0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97D6B5F"/>
    <w:multiLevelType w:val="hybridMultilevel"/>
    <w:tmpl w:val="F2403B4C"/>
    <w:lvl w:ilvl="0" w:tplc="62608E42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29D213E6"/>
    <w:multiLevelType w:val="hybridMultilevel"/>
    <w:tmpl w:val="1B0C19F0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2A111368"/>
    <w:multiLevelType w:val="hybridMultilevel"/>
    <w:tmpl w:val="82A42FB2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2AF94A8A"/>
    <w:multiLevelType w:val="hybridMultilevel"/>
    <w:tmpl w:val="91F00E1E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2B7F6BBF"/>
    <w:multiLevelType w:val="hybridMultilevel"/>
    <w:tmpl w:val="85243112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303173CB"/>
    <w:multiLevelType w:val="hybridMultilevel"/>
    <w:tmpl w:val="17C09E0E"/>
    <w:lvl w:ilvl="0" w:tplc="04090015">
      <w:start w:val="1"/>
      <w:numFmt w:val="upperLetter"/>
      <w:lvlText w:val="%1."/>
      <w:lvlJc w:val="left"/>
      <w:pPr>
        <w:ind w:left="1530" w:hanging="360"/>
      </w:p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23" w15:restartNumberingAfterBreak="0">
    <w:nsid w:val="30A61CBA"/>
    <w:multiLevelType w:val="hybridMultilevel"/>
    <w:tmpl w:val="984E707A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30D355A1"/>
    <w:multiLevelType w:val="hybridMultilevel"/>
    <w:tmpl w:val="AEA0C820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34F42BB3"/>
    <w:multiLevelType w:val="hybridMultilevel"/>
    <w:tmpl w:val="400452A8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3DF6370C"/>
    <w:multiLevelType w:val="hybridMultilevel"/>
    <w:tmpl w:val="FF2AB810"/>
    <w:lvl w:ilvl="0" w:tplc="A2CAC35A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3EC71F7C"/>
    <w:multiLevelType w:val="hybridMultilevel"/>
    <w:tmpl w:val="3D1EFD7A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3F100598"/>
    <w:multiLevelType w:val="hybridMultilevel"/>
    <w:tmpl w:val="9D00B57A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3F8939D8"/>
    <w:multiLevelType w:val="hybridMultilevel"/>
    <w:tmpl w:val="A00C7C96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40390AE5"/>
    <w:multiLevelType w:val="hybridMultilevel"/>
    <w:tmpl w:val="54FCB1C2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413E30E2"/>
    <w:multiLevelType w:val="hybridMultilevel"/>
    <w:tmpl w:val="360AAF62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5">
      <w:start w:val="1"/>
      <w:numFmt w:val="upp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 w15:restartNumberingAfterBreak="0">
    <w:nsid w:val="42FB5E17"/>
    <w:multiLevelType w:val="hybridMultilevel"/>
    <w:tmpl w:val="DED4E732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45B32A2C"/>
    <w:multiLevelType w:val="hybridMultilevel"/>
    <w:tmpl w:val="0540E6EC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45B442A9"/>
    <w:multiLevelType w:val="hybridMultilevel"/>
    <w:tmpl w:val="4096360A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 w15:restartNumberingAfterBreak="0">
    <w:nsid w:val="45CB4B2D"/>
    <w:multiLevelType w:val="multilevel"/>
    <w:tmpl w:val="17DA500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  <w:caps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6" w15:restartNumberingAfterBreak="0">
    <w:nsid w:val="473B7739"/>
    <w:multiLevelType w:val="hybridMultilevel"/>
    <w:tmpl w:val="20AE2F26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48DA243C"/>
    <w:multiLevelType w:val="hybridMultilevel"/>
    <w:tmpl w:val="AB46315A"/>
    <w:lvl w:ilvl="0" w:tplc="7968FA3E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 w15:restartNumberingAfterBreak="0">
    <w:nsid w:val="490057E9"/>
    <w:multiLevelType w:val="hybridMultilevel"/>
    <w:tmpl w:val="97E6003C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 w15:restartNumberingAfterBreak="0">
    <w:nsid w:val="4A171CB3"/>
    <w:multiLevelType w:val="hybridMultilevel"/>
    <w:tmpl w:val="E9C01148"/>
    <w:lvl w:ilvl="0" w:tplc="FFA06B9E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 w15:restartNumberingAfterBreak="0">
    <w:nsid w:val="4BB92A11"/>
    <w:multiLevelType w:val="hybridMultilevel"/>
    <w:tmpl w:val="29A283B4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 w15:restartNumberingAfterBreak="0">
    <w:nsid w:val="4C0228E2"/>
    <w:multiLevelType w:val="hybridMultilevel"/>
    <w:tmpl w:val="650AB64C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2" w15:restartNumberingAfterBreak="0">
    <w:nsid w:val="4CB03C5D"/>
    <w:multiLevelType w:val="hybridMultilevel"/>
    <w:tmpl w:val="DDEAD952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3" w15:restartNumberingAfterBreak="0">
    <w:nsid w:val="4EB95516"/>
    <w:multiLevelType w:val="hybridMultilevel"/>
    <w:tmpl w:val="EFD8BF7C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4" w15:restartNumberingAfterBreak="0">
    <w:nsid w:val="50592FE2"/>
    <w:multiLevelType w:val="hybridMultilevel"/>
    <w:tmpl w:val="55F878FE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5" w15:restartNumberingAfterBreak="0">
    <w:nsid w:val="52A07D83"/>
    <w:multiLevelType w:val="hybridMultilevel"/>
    <w:tmpl w:val="A3F0DA56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6" w15:restartNumberingAfterBreak="0">
    <w:nsid w:val="548373C5"/>
    <w:multiLevelType w:val="hybridMultilevel"/>
    <w:tmpl w:val="332ECCE8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7" w15:restartNumberingAfterBreak="0">
    <w:nsid w:val="559205F6"/>
    <w:multiLevelType w:val="hybridMultilevel"/>
    <w:tmpl w:val="AF3C062C"/>
    <w:lvl w:ilvl="0" w:tplc="07F2527E">
      <w:start w:val="1"/>
      <w:numFmt w:val="upperLetter"/>
      <w:lvlText w:val="%1."/>
      <w:lvlJc w:val="left"/>
      <w:pPr>
        <w:ind w:left="108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8" w15:restartNumberingAfterBreak="0">
    <w:nsid w:val="55EB6F81"/>
    <w:multiLevelType w:val="hybridMultilevel"/>
    <w:tmpl w:val="3EB65456"/>
    <w:lvl w:ilvl="0" w:tplc="C1D0E6A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593E6FA2"/>
    <w:multiLevelType w:val="hybridMultilevel"/>
    <w:tmpl w:val="D708CDC0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0" w15:restartNumberingAfterBreak="0">
    <w:nsid w:val="62C1589C"/>
    <w:multiLevelType w:val="hybridMultilevel"/>
    <w:tmpl w:val="65B2FCE0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1" w15:restartNumberingAfterBreak="0">
    <w:nsid w:val="638C413F"/>
    <w:multiLevelType w:val="hybridMultilevel"/>
    <w:tmpl w:val="B852A848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2" w15:restartNumberingAfterBreak="0">
    <w:nsid w:val="657F7784"/>
    <w:multiLevelType w:val="hybridMultilevel"/>
    <w:tmpl w:val="575E308C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F38E0EDA">
      <w:start w:val="1"/>
      <w:numFmt w:val="upperLetter"/>
      <w:lvlText w:val="%2."/>
      <w:lvlJc w:val="left"/>
      <w:pPr>
        <w:ind w:left="1890" w:hanging="360"/>
      </w:pPr>
      <w:rPr>
        <w:b w:val="0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3" w15:restartNumberingAfterBreak="0">
    <w:nsid w:val="672D7BD5"/>
    <w:multiLevelType w:val="hybridMultilevel"/>
    <w:tmpl w:val="D876E6E0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4" w15:restartNumberingAfterBreak="0">
    <w:nsid w:val="68A72434"/>
    <w:multiLevelType w:val="hybridMultilevel"/>
    <w:tmpl w:val="147E8B3A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5" w15:restartNumberingAfterBreak="0">
    <w:nsid w:val="6CB23DDA"/>
    <w:multiLevelType w:val="hybridMultilevel"/>
    <w:tmpl w:val="0470746A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6" w15:restartNumberingAfterBreak="0">
    <w:nsid w:val="6D121143"/>
    <w:multiLevelType w:val="hybridMultilevel"/>
    <w:tmpl w:val="5A3C2912"/>
    <w:lvl w:ilvl="0" w:tplc="0409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E906356E">
      <w:start w:val="1"/>
      <w:numFmt w:val="upperLetter"/>
      <w:lvlText w:val="%2)"/>
      <w:lvlJc w:val="left"/>
      <w:pPr>
        <w:ind w:left="180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7" w15:restartNumberingAfterBreak="0">
    <w:nsid w:val="702753F2"/>
    <w:multiLevelType w:val="hybridMultilevel"/>
    <w:tmpl w:val="E4088F7E"/>
    <w:lvl w:ilvl="0" w:tplc="3B720DEC">
      <w:start w:val="1"/>
      <w:numFmt w:val="upp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8" w15:restartNumberingAfterBreak="0">
    <w:nsid w:val="71692008"/>
    <w:multiLevelType w:val="hybridMultilevel"/>
    <w:tmpl w:val="3A449154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71F04221"/>
    <w:multiLevelType w:val="hybridMultilevel"/>
    <w:tmpl w:val="4CA6CE6E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0" w15:restartNumberingAfterBreak="0">
    <w:nsid w:val="72464841"/>
    <w:multiLevelType w:val="hybridMultilevel"/>
    <w:tmpl w:val="75C46434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1" w15:restartNumberingAfterBreak="0">
    <w:nsid w:val="72713881"/>
    <w:multiLevelType w:val="hybridMultilevel"/>
    <w:tmpl w:val="BE60DB5E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2" w15:restartNumberingAfterBreak="0">
    <w:nsid w:val="7C773F6E"/>
    <w:multiLevelType w:val="hybridMultilevel"/>
    <w:tmpl w:val="26562A3A"/>
    <w:lvl w:ilvl="0" w:tplc="04090015">
      <w:start w:val="1"/>
      <w:numFmt w:val="upp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3"/>
  </w:num>
  <w:num w:numId="2">
    <w:abstractNumId w:val="46"/>
  </w:num>
  <w:num w:numId="3">
    <w:abstractNumId w:val="31"/>
  </w:num>
  <w:num w:numId="4">
    <w:abstractNumId w:val="41"/>
  </w:num>
  <w:num w:numId="5">
    <w:abstractNumId w:val="45"/>
  </w:num>
  <w:num w:numId="6">
    <w:abstractNumId w:val="44"/>
  </w:num>
  <w:num w:numId="7">
    <w:abstractNumId w:val="42"/>
  </w:num>
  <w:num w:numId="8">
    <w:abstractNumId w:val="47"/>
  </w:num>
  <w:num w:numId="9">
    <w:abstractNumId w:val="53"/>
  </w:num>
  <w:num w:numId="10">
    <w:abstractNumId w:val="51"/>
  </w:num>
  <w:num w:numId="11">
    <w:abstractNumId w:val="48"/>
  </w:num>
  <w:num w:numId="12">
    <w:abstractNumId w:val="61"/>
  </w:num>
  <w:num w:numId="13">
    <w:abstractNumId w:val="54"/>
  </w:num>
  <w:num w:numId="14">
    <w:abstractNumId w:val="29"/>
  </w:num>
  <w:num w:numId="15">
    <w:abstractNumId w:val="57"/>
  </w:num>
  <w:num w:numId="16">
    <w:abstractNumId w:val="56"/>
  </w:num>
  <w:num w:numId="17">
    <w:abstractNumId w:val="52"/>
  </w:num>
  <w:num w:numId="18">
    <w:abstractNumId w:val="60"/>
  </w:num>
  <w:num w:numId="19">
    <w:abstractNumId w:val="19"/>
  </w:num>
  <w:num w:numId="20">
    <w:abstractNumId w:val="11"/>
  </w:num>
  <w:num w:numId="21">
    <w:abstractNumId w:val="22"/>
  </w:num>
  <w:num w:numId="22">
    <w:abstractNumId w:val="1"/>
  </w:num>
  <w:num w:numId="23">
    <w:abstractNumId w:val="20"/>
  </w:num>
  <w:num w:numId="24">
    <w:abstractNumId w:val="62"/>
  </w:num>
  <w:num w:numId="25">
    <w:abstractNumId w:val="24"/>
  </w:num>
  <w:num w:numId="26">
    <w:abstractNumId w:val="34"/>
  </w:num>
  <w:num w:numId="27">
    <w:abstractNumId w:val="33"/>
  </w:num>
  <w:num w:numId="28">
    <w:abstractNumId w:val="40"/>
  </w:num>
  <w:num w:numId="29">
    <w:abstractNumId w:val="49"/>
  </w:num>
  <w:num w:numId="30">
    <w:abstractNumId w:val="4"/>
  </w:num>
  <w:num w:numId="31">
    <w:abstractNumId w:val="21"/>
  </w:num>
  <w:num w:numId="32">
    <w:abstractNumId w:val="50"/>
  </w:num>
  <w:num w:numId="33">
    <w:abstractNumId w:val="27"/>
  </w:num>
  <w:num w:numId="34">
    <w:abstractNumId w:val="28"/>
  </w:num>
  <w:num w:numId="35">
    <w:abstractNumId w:val="43"/>
  </w:num>
  <w:num w:numId="36">
    <w:abstractNumId w:val="8"/>
  </w:num>
  <w:num w:numId="37">
    <w:abstractNumId w:val="15"/>
  </w:num>
  <w:num w:numId="38">
    <w:abstractNumId w:val="23"/>
  </w:num>
  <w:num w:numId="39">
    <w:abstractNumId w:val="13"/>
  </w:num>
  <w:num w:numId="40">
    <w:abstractNumId w:val="38"/>
  </w:num>
  <w:num w:numId="41">
    <w:abstractNumId w:val="55"/>
  </w:num>
  <w:num w:numId="42">
    <w:abstractNumId w:val="18"/>
  </w:num>
  <w:num w:numId="43">
    <w:abstractNumId w:val="7"/>
  </w:num>
  <w:num w:numId="44">
    <w:abstractNumId w:val="16"/>
  </w:num>
  <w:num w:numId="45">
    <w:abstractNumId w:val="58"/>
  </w:num>
  <w:num w:numId="46">
    <w:abstractNumId w:val="2"/>
  </w:num>
  <w:num w:numId="47">
    <w:abstractNumId w:val="9"/>
  </w:num>
  <w:num w:numId="48">
    <w:abstractNumId w:val="25"/>
  </w:num>
  <w:num w:numId="49">
    <w:abstractNumId w:val="12"/>
  </w:num>
  <w:num w:numId="50">
    <w:abstractNumId w:val="32"/>
  </w:num>
  <w:num w:numId="51">
    <w:abstractNumId w:val="5"/>
  </w:num>
  <w:num w:numId="52">
    <w:abstractNumId w:val="36"/>
  </w:num>
  <w:num w:numId="53">
    <w:abstractNumId w:val="59"/>
  </w:num>
  <w:num w:numId="54">
    <w:abstractNumId w:val="10"/>
  </w:num>
  <w:num w:numId="55">
    <w:abstractNumId w:val="14"/>
  </w:num>
  <w:num w:numId="56">
    <w:abstractNumId w:val="17"/>
  </w:num>
  <w:num w:numId="57">
    <w:abstractNumId w:val="26"/>
  </w:num>
  <w:num w:numId="58">
    <w:abstractNumId w:val="37"/>
  </w:num>
  <w:num w:numId="59">
    <w:abstractNumId w:val="0"/>
  </w:num>
  <w:num w:numId="60">
    <w:abstractNumId w:val="30"/>
  </w:num>
  <w:num w:numId="61">
    <w:abstractNumId w:val="39"/>
  </w:num>
  <w:num w:numId="62">
    <w:abstractNumId w:val="35"/>
  </w:num>
  <w:num w:numId="63">
    <w:abstractNumId w:val="6"/>
  </w:num>
  <w:numIdMacAtCleanup w:val="5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4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F6035"/>
    <w:rsid w:val="00011469"/>
    <w:rsid w:val="0001343C"/>
    <w:rsid w:val="000230B9"/>
    <w:rsid w:val="00026C83"/>
    <w:rsid w:val="000549A1"/>
    <w:rsid w:val="000616BE"/>
    <w:rsid w:val="00065B84"/>
    <w:rsid w:val="00067CA1"/>
    <w:rsid w:val="00086F58"/>
    <w:rsid w:val="0008789E"/>
    <w:rsid w:val="00090F03"/>
    <w:rsid w:val="000C2521"/>
    <w:rsid w:val="000D204C"/>
    <w:rsid w:val="000D4DA3"/>
    <w:rsid w:val="000D6A71"/>
    <w:rsid w:val="000D6B22"/>
    <w:rsid w:val="000F18AB"/>
    <w:rsid w:val="000F52B4"/>
    <w:rsid w:val="00115182"/>
    <w:rsid w:val="00115C98"/>
    <w:rsid w:val="00117740"/>
    <w:rsid w:val="00150A6A"/>
    <w:rsid w:val="0015454A"/>
    <w:rsid w:val="0016115E"/>
    <w:rsid w:val="001678F1"/>
    <w:rsid w:val="00171BB1"/>
    <w:rsid w:val="001778A5"/>
    <w:rsid w:val="001811B9"/>
    <w:rsid w:val="0019233B"/>
    <w:rsid w:val="001A18D6"/>
    <w:rsid w:val="001A4436"/>
    <w:rsid w:val="001B0E0A"/>
    <w:rsid w:val="001C366C"/>
    <w:rsid w:val="001E6AFD"/>
    <w:rsid w:val="001F3F06"/>
    <w:rsid w:val="001F6035"/>
    <w:rsid w:val="00207AAF"/>
    <w:rsid w:val="00222349"/>
    <w:rsid w:val="00242FED"/>
    <w:rsid w:val="00243A52"/>
    <w:rsid w:val="002468B5"/>
    <w:rsid w:val="0025428B"/>
    <w:rsid w:val="00261EB0"/>
    <w:rsid w:val="002628FC"/>
    <w:rsid w:val="0028160B"/>
    <w:rsid w:val="00281F02"/>
    <w:rsid w:val="002842C8"/>
    <w:rsid w:val="00287230"/>
    <w:rsid w:val="002A4667"/>
    <w:rsid w:val="002B71A9"/>
    <w:rsid w:val="002D43F2"/>
    <w:rsid w:val="002E0BC0"/>
    <w:rsid w:val="002F5085"/>
    <w:rsid w:val="0032014E"/>
    <w:rsid w:val="003231B3"/>
    <w:rsid w:val="00324BA8"/>
    <w:rsid w:val="00336092"/>
    <w:rsid w:val="00353463"/>
    <w:rsid w:val="00367B04"/>
    <w:rsid w:val="003726D0"/>
    <w:rsid w:val="00390F9E"/>
    <w:rsid w:val="00392821"/>
    <w:rsid w:val="003A2449"/>
    <w:rsid w:val="003A4ABD"/>
    <w:rsid w:val="003D3536"/>
    <w:rsid w:val="003D54E3"/>
    <w:rsid w:val="003E33C2"/>
    <w:rsid w:val="003F6C1F"/>
    <w:rsid w:val="00402ECF"/>
    <w:rsid w:val="00440E18"/>
    <w:rsid w:val="00441963"/>
    <w:rsid w:val="0044259D"/>
    <w:rsid w:val="0046344F"/>
    <w:rsid w:val="004676DE"/>
    <w:rsid w:val="004929B0"/>
    <w:rsid w:val="004B6323"/>
    <w:rsid w:val="004B6CAC"/>
    <w:rsid w:val="004C18D7"/>
    <w:rsid w:val="004C1F7D"/>
    <w:rsid w:val="004C4C2A"/>
    <w:rsid w:val="004D055C"/>
    <w:rsid w:val="004E1EC2"/>
    <w:rsid w:val="004F30B4"/>
    <w:rsid w:val="00524A3B"/>
    <w:rsid w:val="00550984"/>
    <w:rsid w:val="005542A2"/>
    <w:rsid w:val="0055451E"/>
    <w:rsid w:val="0057436C"/>
    <w:rsid w:val="00574587"/>
    <w:rsid w:val="005823F6"/>
    <w:rsid w:val="005905F5"/>
    <w:rsid w:val="00591890"/>
    <w:rsid w:val="005938EE"/>
    <w:rsid w:val="005B0138"/>
    <w:rsid w:val="005B1AAC"/>
    <w:rsid w:val="005C6CE4"/>
    <w:rsid w:val="005F2B16"/>
    <w:rsid w:val="00602537"/>
    <w:rsid w:val="00604E62"/>
    <w:rsid w:val="0061347C"/>
    <w:rsid w:val="006372E4"/>
    <w:rsid w:val="006408B0"/>
    <w:rsid w:val="00646318"/>
    <w:rsid w:val="00647E3C"/>
    <w:rsid w:val="006673E7"/>
    <w:rsid w:val="00695507"/>
    <w:rsid w:val="006B4CFB"/>
    <w:rsid w:val="006E14E6"/>
    <w:rsid w:val="006E509A"/>
    <w:rsid w:val="006E6D8E"/>
    <w:rsid w:val="006F6516"/>
    <w:rsid w:val="006F6B4E"/>
    <w:rsid w:val="00751A0E"/>
    <w:rsid w:val="00755978"/>
    <w:rsid w:val="00762898"/>
    <w:rsid w:val="00767339"/>
    <w:rsid w:val="0078168F"/>
    <w:rsid w:val="00783DFB"/>
    <w:rsid w:val="007A2F43"/>
    <w:rsid w:val="007D25B3"/>
    <w:rsid w:val="007D3E69"/>
    <w:rsid w:val="007E7252"/>
    <w:rsid w:val="007E773F"/>
    <w:rsid w:val="007F5C3A"/>
    <w:rsid w:val="00807527"/>
    <w:rsid w:val="008318F3"/>
    <w:rsid w:val="008556D3"/>
    <w:rsid w:val="00855B01"/>
    <w:rsid w:val="00864E7F"/>
    <w:rsid w:val="008866A7"/>
    <w:rsid w:val="008B52B8"/>
    <w:rsid w:val="008D170F"/>
    <w:rsid w:val="008D34EE"/>
    <w:rsid w:val="008D716A"/>
    <w:rsid w:val="008E450D"/>
    <w:rsid w:val="00900DA6"/>
    <w:rsid w:val="00903F32"/>
    <w:rsid w:val="0090432D"/>
    <w:rsid w:val="009130FF"/>
    <w:rsid w:val="0092772D"/>
    <w:rsid w:val="00940572"/>
    <w:rsid w:val="00944262"/>
    <w:rsid w:val="0094522D"/>
    <w:rsid w:val="00982481"/>
    <w:rsid w:val="00983F0D"/>
    <w:rsid w:val="00992E63"/>
    <w:rsid w:val="00996D76"/>
    <w:rsid w:val="009A15B4"/>
    <w:rsid w:val="009A65D3"/>
    <w:rsid w:val="009A7F76"/>
    <w:rsid w:val="009B04BA"/>
    <w:rsid w:val="009C5A0E"/>
    <w:rsid w:val="009E218C"/>
    <w:rsid w:val="009E32AE"/>
    <w:rsid w:val="00A049B8"/>
    <w:rsid w:val="00A06A86"/>
    <w:rsid w:val="00A30F5B"/>
    <w:rsid w:val="00A63657"/>
    <w:rsid w:val="00A65EC2"/>
    <w:rsid w:val="00A70174"/>
    <w:rsid w:val="00A86F04"/>
    <w:rsid w:val="00A87281"/>
    <w:rsid w:val="00A9152E"/>
    <w:rsid w:val="00AC0819"/>
    <w:rsid w:val="00AD77D1"/>
    <w:rsid w:val="00AE02FB"/>
    <w:rsid w:val="00AF3050"/>
    <w:rsid w:val="00B263A3"/>
    <w:rsid w:val="00B46500"/>
    <w:rsid w:val="00B546E5"/>
    <w:rsid w:val="00B628F2"/>
    <w:rsid w:val="00B6487B"/>
    <w:rsid w:val="00B82694"/>
    <w:rsid w:val="00B84A0A"/>
    <w:rsid w:val="00BC09BC"/>
    <w:rsid w:val="00BC1A4A"/>
    <w:rsid w:val="00BD129C"/>
    <w:rsid w:val="00BE13CA"/>
    <w:rsid w:val="00C2035F"/>
    <w:rsid w:val="00C37C4F"/>
    <w:rsid w:val="00C50FE9"/>
    <w:rsid w:val="00C71FFE"/>
    <w:rsid w:val="00C80FC1"/>
    <w:rsid w:val="00C84DE7"/>
    <w:rsid w:val="00C85DB1"/>
    <w:rsid w:val="00CA06AB"/>
    <w:rsid w:val="00CA5B30"/>
    <w:rsid w:val="00CF4649"/>
    <w:rsid w:val="00D00DE5"/>
    <w:rsid w:val="00D148ED"/>
    <w:rsid w:val="00D30064"/>
    <w:rsid w:val="00D43299"/>
    <w:rsid w:val="00D444DB"/>
    <w:rsid w:val="00D55F9B"/>
    <w:rsid w:val="00DE4F5B"/>
    <w:rsid w:val="00DF66E0"/>
    <w:rsid w:val="00E03054"/>
    <w:rsid w:val="00E05E9A"/>
    <w:rsid w:val="00E2072B"/>
    <w:rsid w:val="00E2636F"/>
    <w:rsid w:val="00E41145"/>
    <w:rsid w:val="00E55BD2"/>
    <w:rsid w:val="00E70F28"/>
    <w:rsid w:val="00E711A4"/>
    <w:rsid w:val="00E82E00"/>
    <w:rsid w:val="00E92C42"/>
    <w:rsid w:val="00EA7287"/>
    <w:rsid w:val="00ED71F7"/>
    <w:rsid w:val="00EE18F6"/>
    <w:rsid w:val="00EE4214"/>
    <w:rsid w:val="00F125DA"/>
    <w:rsid w:val="00F17D1C"/>
    <w:rsid w:val="00F23788"/>
    <w:rsid w:val="00F33089"/>
    <w:rsid w:val="00F3788B"/>
    <w:rsid w:val="00F400FA"/>
    <w:rsid w:val="00F46DC8"/>
    <w:rsid w:val="00F51EFE"/>
    <w:rsid w:val="00F62174"/>
    <w:rsid w:val="00FA63C3"/>
    <w:rsid w:val="00FB2AE8"/>
    <w:rsid w:val="00FC0A93"/>
    <w:rsid w:val="00FD0C1F"/>
    <w:rsid w:val="00FE1B90"/>
    <w:rsid w:val="00FE43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16BA9C4"/>
  <w15:docId w15:val="{585C68F1-E3C7-4CF5-BFB4-3E6D756100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F603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F6035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1F6035"/>
  </w:style>
  <w:style w:type="paragraph" w:styleId="Footer">
    <w:name w:val="footer"/>
    <w:basedOn w:val="Normal"/>
    <w:link w:val="FooterChar"/>
    <w:uiPriority w:val="99"/>
    <w:unhideWhenUsed/>
    <w:rsid w:val="001F6035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FooterChar">
    <w:name w:val="Footer Char"/>
    <w:basedOn w:val="DefaultParagraphFont"/>
    <w:link w:val="Footer"/>
    <w:uiPriority w:val="99"/>
    <w:rsid w:val="001F6035"/>
  </w:style>
  <w:style w:type="paragraph" w:customStyle="1" w:styleId="Level1">
    <w:name w:val="Level 1"/>
    <w:basedOn w:val="Normal"/>
    <w:rsid w:val="001F6035"/>
    <w:pPr>
      <w:widowControl w:val="0"/>
    </w:pPr>
    <w:rPr>
      <w:szCs w:val="20"/>
    </w:rPr>
  </w:style>
  <w:style w:type="paragraph" w:styleId="ListParagraph">
    <w:name w:val="List Paragraph"/>
    <w:basedOn w:val="Normal"/>
    <w:uiPriority w:val="34"/>
    <w:qFormat/>
    <w:rsid w:val="00A65EC2"/>
    <w:pPr>
      <w:ind w:left="720"/>
      <w:contextualSpacing/>
    </w:pPr>
  </w:style>
  <w:style w:type="character" w:customStyle="1" w:styleId="st">
    <w:name w:val="st"/>
    <w:basedOn w:val="DefaultParagraphFont"/>
    <w:rsid w:val="00B263A3"/>
  </w:style>
  <w:style w:type="character" w:styleId="Emphasis">
    <w:name w:val="Emphasis"/>
    <w:basedOn w:val="DefaultParagraphFont"/>
    <w:uiPriority w:val="20"/>
    <w:qFormat/>
    <w:rsid w:val="00B263A3"/>
    <w:rPr>
      <w:i/>
      <w:iCs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6673E7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673E7"/>
    <w:rPr>
      <w:rFonts w:ascii="Times New Roman" w:eastAsia="Times New Roman" w:hAnsi="Times New Roman" w:cs="Times New Roman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6673E7"/>
    <w:rPr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B1AA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1AAC"/>
    <w:rPr>
      <w:rFonts w:ascii="Tahoma" w:eastAsia="Times New Roman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2468B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468B5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468B5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468B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468B5"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tgc">
    <w:name w:val="_tgc"/>
    <w:basedOn w:val="DefaultParagraphFont"/>
    <w:rsid w:val="00E0305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A7C913-80C4-4AF4-87C1-B70D7B2A87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6</Pages>
  <Words>1408</Words>
  <Characters>8032</Characters>
  <Application>Microsoft Office Word</Application>
  <DocSecurity>0</DocSecurity>
  <Lines>66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9422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Range Intern</dc:creator>
  <cp:lastModifiedBy>Launchbaugh, Karen (klaunchb@uidaho.edu)</cp:lastModifiedBy>
  <cp:revision>34</cp:revision>
  <cp:lastPrinted>2016-06-09T15:02:00Z</cp:lastPrinted>
  <dcterms:created xsi:type="dcterms:W3CDTF">2018-06-07T13:18:00Z</dcterms:created>
  <dcterms:modified xsi:type="dcterms:W3CDTF">2019-06-05T04:02:00Z</dcterms:modified>
</cp:coreProperties>
</file>