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18A39" w14:textId="7E2D3BC7" w:rsidR="006E224C" w:rsidRDefault="006E224C" w:rsidP="006E224C">
      <w:pPr>
        <w:jc w:val="center"/>
        <w:rPr>
          <w:sz w:val="40"/>
          <w:szCs w:val="40"/>
        </w:rPr>
      </w:pPr>
      <w:r w:rsidRPr="006055D8">
        <w:rPr>
          <w:b/>
          <w:bCs/>
          <w:sz w:val="40"/>
          <w:szCs w:val="40"/>
          <w:u w:val="single"/>
        </w:rPr>
        <w:t>Water Quality</w:t>
      </w:r>
      <w:r>
        <w:rPr>
          <w:b/>
          <w:bCs/>
          <w:sz w:val="40"/>
          <w:szCs w:val="40"/>
          <w:u w:val="single"/>
        </w:rPr>
        <w:t xml:space="preserve"> </w:t>
      </w:r>
      <w:proofErr w:type="gramStart"/>
      <w:r>
        <w:rPr>
          <w:b/>
          <w:bCs/>
          <w:sz w:val="40"/>
          <w:szCs w:val="40"/>
          <w:u w:val="single"/>
        </w:rPr>
        <w:t>In</w:t>
      </w:r>
      <w:proofErr w:type="gramEnd"/>
      <w:r>
        <w:rPr>
          <w:b/>
          <w:bCs/>
          <w:sz w:val="40"/>
          <w:szCs w:val="40"/>
          <w:u w:val="single"/>
        </w:rPr>
        <w:t xml:space="preserve"> Field Measurements</w:t>
      </w:r>
    </w:p>
    <w:p w14:paraId="4F70DC5E" w14:textId="538F595F" w:rsidR="006E224C" w:rsidRPr="008A4B5C" w:rsidRDefault="00854AF9">
      <w:pPr>
        <w:rPr>
          <w:b/>
          <w:bCs/>
          <w:sz w:val="40"/>
          <w:szCs w:val="40"/>
        </w:rPr>
      </w:pPr>
      <w:r w:rsidRPr="008A4B5C">
        <w:rPr>
          <w:b/>
          <w:bCs/>
          <w:sz w:val="40"/>
          <w:szCs w:val="40"/>
        </w:rPr>
        <w:t>Group 1 – Time =</w:t>
      </w:r>
      <w:r w:rsidR="008A4B5C">
        <w:rPr>
          <w:b/>
          <w:bCs/>
          <w:sz w:val="40"/>
          <w:szCs w:val="40"/>
        </w:rPr>
        <w:t xml:space="preserve"> ______________________</w:t>
      </w:r>
    </w:p>
    <w:p w14:paraId="75D92FF2" w14:textId="77777777" w:rsidR="00854AF9" w:rsidRDefault="00854AF9">
      <w:pPr>
        <w:rPr>
          <w:sz w:val="40"/>
          <w:szCs w:val="40"/>
        </w:rPr>
      </w:pPr>
    </w:p>
    <w:tbl>
      <w:tblPr>
        <w:tblStyle w:val="TableGrid"/>
        <w:tblW w:w="9208" w:type="dxa"/>
        <w:tblLook w:val="04A0" w:firstRow="1" w:lastRow="0" w:firstColumn="1" w:lastColumn="0" w:noHBand="0" w:noVBand="1"/>
      </w:tblPr>
      <w:tblGrid>
        <w:gridCol w:w="3145"/>
        <w:gridCol w:w="3330"/>
        <w:gridCol w:w="2733"/>
      </w:tblGrid>
      <w:tr w:rsidR="00DA5DA4" w14:paraId="4644FDAC" w14:textId="77777777" w:rsidTr="00C229BD">
        <w:tc>
          <w:tcPr>
            <w:tcW w:w="3145" w:type="dxa"/>
          </w:tcPr>
          <w:p w14:paraId="4494A764" w14:textId="7A07AC91" w:rsidR="00DA5DA4" w:rsidRDefault="00DA5DA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Category</w:t>
            </w:r>
          </w:p>
        </w:tc>
        <w:tc>
          <w:tcPr>
            <w:tcW w:w="3330" w:type="dxa"/>
          </w:tcPr>
          <w:p w14:paraId="15E67003" w14:textId="36C6AEF4" w:rsidR="00DA5DA4" w:rsidRDefault="00C229BD" w:rsidP="00C229BD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#1</w:t>
            </w:r>
          </w:p>
        </w:tc>
        <w:tc>
          <w:tcPr>
            <w:tcW w:w="2733" w:type="dxa"/>
          </w:tcPr>
          <w:p w14:paraId="4463DDE9" w14:textId="235EEBC0" w:rsidR="00DA5DA4" w:rsidRDefault="00C229BD" w:rsidP="00C229BD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</w:t>
            </w:r>
            <w:r>
              <w:rPr>
                <w:sz w:val="40"/>
                <w:szCs w:val="40"/>
              </w:rPr>
              <w:t>2</w:t>
            </w:r>
          </w:p>
        </w:tc>
      </w:tr>
      <w:tr w:rsidR="00DA5DA4" w14:paraId="20D3C611" w14:textId="77777777" w:rsidTr="005717E3">
        <w:tc>
          <w:tcPr>
            <w:tcW w:w="3145" w:type="dxa"/>
            <w:vAlign w:val="center"/>
          </w:tcPr>
          <w:p w14:paraId="703F36EE" w14:textId="7B4F887A" w:rsidR="00C229BD" w:rsidRDefault="00C229BD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</w:t>
            </w:r>
          </w:p>
        </w:tc>
        <w:tc>
          <w:tcPr>
            <w:tcW w:w="3330" w:type="dxa"/>
          </w:tcPr>
          <w:p w14:paraId="0054B4D5" w14:textId="77777777" w:rsidR="005717E3" w:rsidRDefault="005717E3" w:rsidP="005717E3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</w:t>
            </w:r>
          </w:p>
          <w:p w14:paraId="442B3003" w14:textId="2C0CC0FF" w:rsidR="00DA5DA4" w:rsidRDefault="005717E3" w:rsidP="005717E3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units</w:t>
            </w:r>
          </w:p>
        </w:tc>
        <w:tc>
          <w:tcPr>
            <w:tcW w:w="2733" w:type="dxa"/>
          </w:tcPr>
          <w:p w14:paraId="2FDDAD03" w14:textId="77777777" w:rsidR="005717E3" w:rsidRDefault="005717E3" w:rsidP="005717E3">
            <w:pPr>
              <w:jc w:val="right"/>
              <w:rPr>
                <w:sz w:val="40"/>
                <w:szCs w:val="40"/>
              </w:rPr>
            </w:pPr>
          </w:p>
          <w:p w14:paraId="47DDBE21" w14:textId="4CA9F9B7" w:rsidR="00DA5DA4" w:rsidRDefault="005717E3" w:rsidP="005717E3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units</w:t>
            </w:r>
          </w:p>
        </w:tc>
      </w:tr>
      <w:tr w:rsidR="00DA5DA4" w14:paraId="5E0FB213" w14:textId="77777777" w:rsidTr="005717E3">
        <w:tc>
          <w:tcPr>
            <w:tcW w:w="3145" w:type="dxa"/>
            <w:vAlign w:val="center"/>
          </w:tcPr>
          <w:p w14:paraId="5FC49B01" w14:textId="227DC3CA" w:rsidR="00C229BD" w:rsidRDefault="00C229BD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Dissolve Oxygen</w:t>
            </w:r>
          </w:p>
        </w:tc>
        <w:tc>
          <w:tcPr>
            <w:tcW w:w="3330" w:type="dxa"/>
          </w:tcPr>
          <w:p w14:paraId="64AEA868" w14:textId="77777777" w:rsidR="00DA5DA4" w:rsidRDefault="00DA5DA4" w:rsidP="005717E3">
            <w:pPr>
              <w:jc w:val="right"/>
              <w:rPr>
                <w:sz w:val="40"/>
                <w:szCs w:val="40"/>
              </w:rPr>
            </w:pPr>
          </w:p>
          <w:p w14:paraId="147B684E" w14:textId="32E9CE75" w:rsidR="005717E3" w:rsidRDefault="005717E3" w:rsidP="005717E3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  <w:tc>
          <w:tcPr>
            <w:tcW w:w="2733" w:type="dxa"/>
          </w:tcPr>
          <w:p w14:paraId="1873C1F8" w14:textId="77777777" w:rsidR="00DA5DA4" w:rsidRDefault="00DA5DA4" w:rsidP="005717E3">
            <w:pPr>
              <w:jc w:val="right"/>
              <w:rPr>
                <w:sz w:val="40"/>
                <w:szCs w:val="40"/>
              </w:rPr>
            </w:pPr>
          </w:p>
          <w:p w14:paraId="5D5D443D" w14:textId="2BE51552" w:rsidR="005717E3" w:rsidRDefault="005717E3" w:rsidP="005717E3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</w:tr>
      <w:tr w:rsidR="005C5058" w14:paraId="02637813" w14:textId="77777777" w:rsidTr="005717E3">
        <w:tc>
          <w:tcPr>
            <w:tcW w:w="3145" w:type="dxa"/>
            <w:vAlign w:val="center"/>
          </w:tcPr>
          <w:p w14:paraId="1B2F5B8C" w14:textId="05504619" w:rsidR="005C5058" w:rsidRDefault="005C5058" w:rsidP="005C505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Turbidity</w:t>
            </w:r>
          </w:p>
        </w:tc>
        <w:tc>
          <w:tcPr>
            <w:tcW w:w="3330" w:type="dxa"/>
          </w:tcPr>
          <w:p w14:paraId="246E4585" w14:textId="77777777" w:rsidR="005C5058" w:rsidRDefault="005C5058" w:rsidP="005C5058">
            <w:pPr>
              <w:jc w:val="right"/>
              <w:rPr>
                <w:sz w:val="40"/>
                <w:szCs w:val="40"/>
              </w:rPr>
            </w:pPr>
          </w:p>
          <w:p w14:paraId="02D7B8C5" w14:textId="0096635B" w:rsidR="005C5058" w:rsidRDefault="005C5058" w:rsidP="005C505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  <w:tc>
          <w:tcPr>
            <w:tcW w:w="2733" w:type="dxa"/>
          </w:tcPr>
          <w:p w14:paraId="711D4E18" w14:textId="77777777" w:rsidR="005C5058" w:rsidRDefault="005C5058" w:rsidP="005C5058">
            <w:pPr>
              <w:jc w:val="right"/>
              <w:rPr>
                <w:sz w:val="40"/>
                <w:szCs w:val="40"/>
              </w:rPr>
            </w:pPr>
          </w:p>
          <w:p w14:paraId="28D805CE" w14:textId="0C49E4A9" w:rsidR="005C5058" w:rsidRDefault="005C5058" w:rsidP="005C505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</w:tr>
      <w:tr w:rsidR="005C5058" w14:paraId="466D42C5" w14:textId="77777777" w:rsidTr="005717E3">
        <w:trPr>
          <w:trHeight w:val="863"/>
        </w:trPr>
        <w:tc>
          <w:tcPr>
            <w:tcW w:w="3145" w:type="dxa"/>
            <w:vAlign w:val="center"/>
          </w:tcPr>
          <w:p w14:paraId="3D0218EA" w14:textId="64A9038E" w:rsidR="005717E3" w:rsidRDefault="005C5058" w:rsidP="005C505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Temperature</w:t>
            </w:r>
          </w:p>
        </w:tc>
        <w:tc>
          <w:tcPr>
            <w:tcW w:w="3330" w:type="dxa"/>
          </w:tcPr>
          <w:p w14:paraId="1482A2B4" w14:textId="2BEE8958" w:rsidR="005C5058" w:rsidRDefault="005C5058" w:rsidP="005C505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</w:t>
            </w:r>
            <w:r w:rsidR="005717E3">
              <w:rPr>
                <w:sz w:val="40"/>
                <w:szCs w:val="40"/>
              </w:rPr>
              <w:t>C</w:t>
            </w:r>
          </w:p>
        </w:tc>
        <w:tc>
          <w:tcPr>
            <w:tcW w:w="2733" w:type="dxa"/>
          </w:tcPr>
          <w:p w14:paraId="72A887C3" w14:textId="1EB3CBE9" w:rsidR="005C5058" w:rsidRDefault="005C5058" w:rsidP="005C505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</w:t>
            </w:r>
            <w:r w:rsidR="005717E3">
              <w:rPr>
                <w:sz w:val="40"/>
                <w:szCs w:val="40"/>
              </w:rPr>
              <w:t>C</w:t>
            </w:r>
          </w:p>
        </w:tc>
      </w:tr>
    </w:tbl>
    <w:p w14:paraId="261E0886" w14:textId="77777777" w:rsidR="008A4B5C" w:rsidRDefault="008A4B5C">
      <w:pPr>
        <w:rPr>
          <w:sz w:val="40"/>
          <w:szCs w:val="40"/>
        </w:rPr>
      </w:pPr>
    </w:p>
    <w:p w14:paraId="34FFD9EE" w14:textId="77777777" w:rsidR="008A4B5C" w:rsidRDefault="008A4B5C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br w:type="page"/>
      </w:r>
    </w:p>
    <w:p w14:paraId="3C8D0081" w14:textId="126B2F3C" w:rsidR="008A4B5C" w:rsidRDefault="008A4B5C" w:rsidP="008A4B5C">
      <w:pPr>
        <w:jc w:val="center"/>
        <w:rPr>
          <w:sz w:val="40"/>
          <w:szCs w:val="40"/>
        </w:rPr>
      </w:pPr>
      <w:r w:rsidRPr="006055D8">
        <w:rPr>
          <w:b/>
          <w:bCs/>
          <w:sz w:val="40"/>
          <w:szCs w:val="40"/>
          <w:u w:val="single"/>
        </w:rPr>
        <w:lastRenderedPageBreak/>
        <w:t>Water Quality</w:t>
      </w:r>
      <w:r>
        <w:rPr>
          <w:b/>
          <w:bCs/>
          <w:sz w:val="40"/>
          <w:szCs w:val="40"/>
          <w:u w:val="single"/>
        </w:rPr>
        <w:t xml:space="preserve"> </w:t>
      </w:r>
      <w:proofErr w:type="gramStart"/>
      <w:r>
        <w:rPr>
          <w:b/>
          <w:bCs/>
          <w:sz w:val="40"/>
          <w:szCs w:val="40"/>
          <w:u w:val="single"/>
        </w:rPr>
        <w:t>In</w:t>
      </w:r>
      <w:proofErr w:type="gramEnd"/>
      <w:r>
        <w:rPr>
          <w:b/>
          <w:bCs/>
          <w:sz w:val="40"/>
          <w:szCs w:val="40"/>
          <w:u w:val="single"/>
        </w:rPr>
        <w:t xml:space="preserve"> Field Measurements</w:t>
      </w:r>
    </w:p>
    <w:p w14:paraId="0859183A" w14:textId="7BEEF905" w:rsidR="008A4B5C" w:rsidRPr="008A4B5C" w:rsidRDefault="008A4B5C" w:rsidP="008A4B5C">
      <w:pPr>
        <w:rPr>
          <w:b/>
          <w:bCs/>
          <w:sz w:val="40"/>
          <w:szCs w:val="40"/>
        </w:rPr>
      </w:pPr>
      <w:r w:rsidRPr="008A4B5C">
        <w:rPr>
          <w:b/>
          <w:bCs/>
          <w:sz w:val="40"/>
          <w:szCs w:val="40"/>
        </w:rPr>
        <w:t xml:space="preserve">Group </w:t>
      </w:r>
      <w:r>
        <w:rPr>
          <w:b/>
          <w:bCs/>
          <w:sz w:val="40"/>
          <w:szCs w:val="40"/>
        </w:rPr>
        <w:t xml:space="preserve"> 2</w:t>
      </w:r>
      <w:r w:rsidRPr="008A4B5C">
        <w:rPr>
          <w:b/>
          <w:bCs/>
          <w:sz w:val="40"/>
          <w:szCs w:val="40"/>
        </w:rPr>
        <w:t xml:space="preserve"> – Time =</w:t>
      </w:r>
      <w:r>
        <w:rPr>
          <w:b/>
          <w:bCs/>
          <w:sz w:val="40"/>
          <w:szCs w:val="40"/>
        </w:rPr>
        <w:t xml:space="preserve"> ______________________</w:t>
      </w:r>
    </w:p>
    <w:p w14:paraId="5D0327DC" w14:textId="77777777" w:rsidR="008A4B5C" w:rsidRDefault="008A4B5C" w:rsidP="008A4B5C">
      <w:pPr>
        <w:rPr>
          <w:sz w:val="40"/>
          <w:szCs w:val="40"/>
        </w:rPr>
      </w:pPr>
    </w:p>
    <w:tbl>
      <w:tblPr>
        <w:tblStyle w:val="TableGrid"/>
        <w:tblW w:w="9208" w:type="dxa"/>
        <w:tblLook w:val="04A0" w:firstRow="1" w:lastRow="0" w:firstColumn="1" w:lastColumn="0" w:noHBand="0" w:noVBand="1"/>
      </w:tblPr>
      <w:tblGrid>
        <w:gridCol w:w="3145"/>
        <w:gridCol w:w="3330"/>
        <w:gridCol w:w="2733"/>
      </w:tblGrid>
      <w:tr w:rsidR="008A4B5C" w14:paraId="30B9F9B7" w14:textId="77777777" w:rsidTr="00F00BA8">
        <w:tc>
          <w:tcPr>
            <w:tcW w:w="3145" w:type="dxa"/>
          </w:tcPr>
          <w:p w14:paraId="5D1D0500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Category</w:t>
            </w:r>
          </w:p>
        </w:tc>
        <w:tc>
          <w:tcPr>
            <w:tcW w:w="3330" w:type="dxa"/>
          </w:tcPr>
          <w:p w14:paraId="3D55C849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#1</w:t>
            </w:r>
          </w:p>
        </w:tc>
        <w:tc>
          <w:tcPr>
            <w:tcW w:w="2733" w:type="dxa"/>
          </w:tcPr>
          <w:p w14:paraId="1EF178F4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#2</w:t>
            </w:r>
          </w:p>
        </w:tc>
      </w:tr>
      <w:tr w:rsidR="008A4B5C" w14:paraId="1D6C6430" w14:textId="77777777" w:rsidTr="00F00BA8">
        <w:tc>
          <w:tcPr>
            <w:tcW w:w="3145" w:type="dxa"/>
            <w:vAlign w:val="center"/>
          </w:tcPr>
          <w:p w14:paraId="69ADA97C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</w:t>
            </w:r>
          </w:p>
        </w:tc>
        <w:tc>
          <w:tcPr>
            <w:tcW w:w="3330" w:type="dxa"/>
          </w:tcPr>
          <w:p w14:paraId="464BE93E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</w:t>
            </w:r>
          </w:p>
          <w:p w14:paraId="693FB84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units</w:t>
            </w:r>
          </w:p>
        </w:tc>
        <w:tc>
          <w:tcPr>
            <w:tcW w:w="2733" w:type="dxa"/>
          </w:tcPr>
          <w:p w14:paraId="4C8D63F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674000D2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units</w:t>
            </w:r>
          </w:p>
        </w:tc>
      </w:tr>
      <w:tr w:rsidR="008A4B5C" w14:paraId="63CFC2B1" w14:textId="77777777" w:rsidTr="00F00BA8">
        <w:tc>
          <w:tcPr>
            <w:tcW w:w="3145" w:type="dxa"/>
            <w:vAlign w:val="center"/>
          </w:tcPr>
          <w:p w14:paraId="624C4E7E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Dissolve Oxygen</w:t>
            </w:r>
          </w:p>
        </w:tc>
        <w:tc>
          <w:tcPr>
            <w:tcW w:w="3330" w:type="dxa"/>
          </w:tcPr>
          <w:p w14:paraId="246C1570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617F1F1C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  <w:tc>
          <w:tcPr>
            <w:tcW w:w="2733" w:type="dxa"/>
          </w:tcPr>
          <w:p w14:paraId="64D9629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02A73603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</w:tr>
      <w:tr w:rsidR="008A4B5C" w14:paraId="54038CD3" w14:textId="77777777" w:rsidTr="00F00BA8">
        <w:tc>
          <w:tcPr>
            <w:tcW w:w="3145" w:type="dxa"/>
            <w:vAlign w:val="center"/>
          </w:tcPr>
          <w:p w14:paraId="346CE396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Turbidity</w:t>
            </w:r>
          </w:p>
        </w:tc>
        <w:tc>
          <w:tcPr>
            <w:tcW w:w="3330" w:type="dxa"/>
          </w:tcPr>
          <w:p w14:paraId="5063AF75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1B4EFDAA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  <w:tc>
          <w:tcPr>
            <w:tcW w:w="2733" w:type="dxa"/>
          </w:tcPr>
          <w:p w14:paraId="40661449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272510D5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</w:tr>
      <w:tr w:rsidR="008A4B5C" w14:paraId="44EC7017" w14:textId="77777777" w:rsidTr="00F00BA8">
        <w:trPr>
          <w:trHeight w:val="863"/>
        </w:trPr>
        <w:tc>
          <w:tcPr>
            <w:tcW w:w="3145" w:type="dxa"/>
            <w:vAlign w:val="center"/>
          </w:tcPr>
          <w:p w14:paraId="273E6580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Temperature</w:t>
            </w:r>
          </w:p>
        </w:tc>
        <w:tc>
          <w:tcPr>
            <w:tcW w:w="3330" w:type="dxa"/>
          </w:tcPr>
          <w:p w14:paraId="1FC8BA1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  <w:tc>
          <w:tcPr>
            <w:tcW w:w="2733" w:type="dxa"/>
          </w:tcPr>
          <w:p w14:paraId="7297CEFB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</w:tr>
    </w:tbl>
    <w:p w14:paraId="1929953B" w14:textId="77777777" w:rsidR="008A4B5C" w:rsidRDefault="006E224C" w:rsidP="008A4B5C">
      <w:pPr>
        <w:jc w:val="center"/>
        <w:rPr>
          <w:sz w:val="40"/>
          <w:szCs w:val="40"/>
        </w:rPr>
      </w:pPr>
      <w:r>
        <w:rPr>
          <w:b/>
          <w:bCs/>
          <w:sz w:val="40"/>
          <w:szCs w:val="40"/>
          <w:u w:val="single"/>
        </w:rPr>
        <w:br w:type="page"/>
      </w:r>
      <w:r w:rsidR="008A4B5C" w:rsidRPr="006055D8">
        <w:rPr>
          <w:b/>
          <w:bCs/>
          <w:sz w:val="40"/>
          <w:szCs w:val="40"/>
          <w:u w:val="single"/>
        </w:rPr>
        <w:lastRenderedPageBreak/>
        <w:t>Water Quality</w:t>
      </w:r>
      <w:r w:rsidR="008A4B5C">
        <w:rPr>
          <w:b/>
          <w:bCs/>
          <w:sz w:val="40"/>
          <w:szCs w:val="40"/>
          <w:u w:val="single"/>
        </w:rPr>
        <w:t xml:space="preserve"> </w:t>
      </w:r>
      <w:proofErr w:type="gramStart"/>
      <w:r w:rsidR="008A4B5C">
        <w:rPr>
          <w:b/>
          <w:bCs/>
          <w:sz w:val="40"/>
          <w:szCs w:val="40"/>
          <w:u w:val="single"/>
        </w:rPr>
        <w:t>In</w:t>
      </w:r>
      <w:proofErr w:type="gramEnd"/>
      <w:r w:rsidR="008A4B5C">
        <w:rPr>
          <w:b/>
          <w:bCs/>
          <w:sz w:val="40"/>
          <w:szCs w:val="40"/>
          <w:u w:val="single"/>
        </w:rPr>
        <w:t xml:space="preserve"> Field Measurements</w:t>
      </w:r>
    </w:p>
    <w:p w14:paraId="6B4EAB9B" w14:textId="1244E03D" w:rsidR="008A4B5C" w:rsidRPr="008A4B5C" w:rsidRDefault="008A4B5C" w:rsidP="008A4B5C">
      <w:pPr>
        <w:rPr>
          <w:b/>
          <w:bCs/>
          <w:sz w:val="40"/>
          <w:szCs w:val="40"/>
        </w:rPr>
      </w:pPr>
      <w:r w:rsidRPr="008A4B5C">
        <w:rPr>
          <w:b/>
          <w:bCs/>
          <w:sz w:val="40"/>
          <w:szCs w:val="40"/>
        </w:rPr>
        <w:t xml:space="preserve">Group </w:t>
      </w:r>
      <w:r>
        <w:rPr>
          <w:b/>
          <w:bCs/>
          <w:sz w:val="40"/>
          <w:szCs w:val="40"/>
        </w:rPr>
        <w:t>3</w:t>
      </w:r>
      <w:r w:rsidRPr="008A4B5C">
        <w:rPr>
          <w:b/>
          <w:bCs/>
          <w:sz w:val="40"/>
          <w:szCs w:val="40"/>
        </w:rPr>
        <w:t xml:space="preserve"> – Time =</w:t>
      </w:r>
      <w:r>
        <w:rPr>
          <w:b/>
          <w:bCs/>
          <w:sz w:val="40"/>
          <w:szCs w:val="40"/>
        </w:rPr>
        <w:t xml:space="preserve"> ______________________</w:t>
      </w:r>
    </w:p>
    <w:p w14:paraId="441A5BD5" w14:textId="77777777" w:rsidR="008A4B5C" w:rsidRDefault="008A4B5C" w:rsidP="008A4B5C">
      <w:pPr>
        <w:rPr>
          <w:sz w:val="40"/>
          <w:szCs w:val="40"/>
        </w:rPr>
      </w:pPr>
    </w:p>
    <w:tbl>
      <w:tblPr>
        <w:tblStyle w:val="TableGrid"/>
        <w:tblW w:w="9208" w:type="dxa"/>
        <w:tblLook w:val="04A0" w:firstRow="1" w:lastRow="0" w:firstColumn="1" w:lastColumn="0" w:noHBand="0" w:noVBand="1"/>
      </w:tblPr>
      <w:tblGrid>
        <w:gridCol w:w="3145"/>
        <w:gridCol w:w="3330"/>
        <w:gridCol w:w="2733"/>
      </w:tblGrid>
      <w:tr w:rsidR="008A4B5C" w14:paraId="61CDCC91" w14:textId="77777777" w:rsidTr="00F00BA8">
        <w:tc>
          <w:tcPr>
            <w:tcW w:w="3145" w:type="dxa"/>
          </w:tcPr>
          <w:p w14:paraId="4241E467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Category</w:t>
            </w:r>
          </w:p>
        </w:tc>
        <w:tc>
          <w:tcPr>
            <w:tcW w:w="3330" w:type="dxa"/>
          </w:tcPr>
          <w:p w14:paraId="74E41E14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#1</w:t>
            </w:r>
          </w:p>
        </w:tc>
        <w:tc>
          <w:tcPr>
            <w:tcW w:w="2733" w:type="dxa"/>
          </w:tcPr>
          <w:p w14:paraId="6E62DD39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#2</w:t>
            </w:r>
          </w:p>
        </w:tc>
      </w:tr>
      <w:tr w:rsidR="008A4B5C" w14:paraId="639BBDC4" w14:textId="77777777" w:rsidTr="00F00BA8">
        <w:tc>
          <w:tcPr>
            <w:tcW w:w="3145" w:type="dxa"/>
            <w:vAlign w:val="center"/>
          </w:tcPr>
          <w:p w14:paraId="2F2DB011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</w:t>
            </w:r>
          </w:p>
        </w:tc>
        <w:tc>
          <w:tcPr>
            <w:tcW w:w="3330" w:type="dxa"/>
          </w:tcPr>
          <w:p w14:paraId="06C84A68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</w:t>
            </w:r>
          </w:p>
          <w:p w14:paraId="4CDB1D2C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units</w:t>
            </w:r>
          </w:p>
        </w:tc>
        <w:tc>
          <w:tcPr>
            <w:tcW w:w="2733" w:type="dxa"/>
          </w:tcPr>
          <w:p w14:paraId="0CFAECF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11617A4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units</w:t>
            </w:r>
          </w:p>
        </w:tc>
      </w:tr>
      <w:tr w:rsidR="008A4B5C" w14:paraId="6F06C449" w14:textId="77777777" w:rsidTr="00F00BA8">
        <w:tc>
          <w:tcPr>
            <w:tcW w:w="3145" w:type="dxa"/>
            <w:vAlign w:val="center"/>
          </w:tcPr>
          <w:p w14:paraId="68CC0435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Dissolve Oxygen</w:t>
            </w:r>
          </w:p>
        </w:tc>
        <w:tc>
          <w:tcPr>
            <w:tcW w:w="3330" w:type="dxa"/>
          </w:tcPr>
          <w:p w14:paraId="75CA56B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6E6CC4A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  <w:tc>
          <w:tcPr>
            <w:tcW w:w="2733" w:type="dxa"/>
          </w:tcPr>
          <w:p w14:paraId="5DC11A5A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541CC6E3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</w:tr>
      <w:tr w:rsidR="008A4B5C" w14:paraId="6E48F2A5" w14:textId="77777777" w:rsidTr="00F00BA8">
        <w:tc>
          <w:tcPr>
            <w:tcW w:w="3145" w:type="dxa"/>
            <w:vAlign w:val="center"/>
          </w:tcPr>
          <w:p w14:paraId="71A50BD8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Turbidity</w:t>
            </w:r>
          </w:p>
        </w:tc>
        <w:tc>
          <w:tcPr>
            <w:tcW w:w="3330" w:type="dxa"/>
          </w:tcPr>
          <w:p w14:paraId="63C449E3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7C53835F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  <w:tc>
          <w:tcPr>
            <w:tcW w:w="2733" w:type="dxa"/>
          </w:tcPr>
          <w:p w14:paraId="2AE3C1A8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7E89247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</w:tr>
      <w:tr w:rsidR="008A4B5C" w14:paraId="714FEFDF" w14:textId="77777777" w:rsidTr="00F00BA8">
        <w:trPr>
          <w:trHeight w:val="863"/>
        </w:trPr>
        <w:tc>
          <w:tcPr>
            <w:tcW w:w="3145" w:type="dxa"/>
            <w:vAlign w:val="center"/>
          </w:tcPr>
          <w:p w14:paraId="7F91A93C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Temperature</w:t>
            </w:r>
          </w:p>
        </w:tc>
        <w:tc>
          <w:tcPr>
            <w:tcW w:w="3330" w:type="dxa"/>
          </w:tcPr>
          <w:p w14:paraId="12166866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  <w:tc>
          <w:tcPr>
            <w:tcW w:w="2733" w:type="dxa"/>
          </w:tcPr>
          <w:p w14:paraId="00AFBF7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</w:tr>
    </w:tbl>
    <w:p w14:paraId="22B22318" w14:textId="77777777" w:rsidR="008A4B5C" w:rsidRDefault="008A4B5C" w:rsidP="008A4B5C">
      <w:pPr>
        <w:rPr>
          <w:sz w:val="40"/>
          <w:szCs w:val="40"/>
        </w:rPr>
      </w:pPr>
    </w:p>
    <w:p w14:paraId="046ED77D" w14:textId="77777777" w:rsidR="008A4B5C" w:rsidRDefault="008A4B5C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br w:type="page"/>
      </w:r>
    </w:p>
    <w:p w14:paraId="26F91016" w14:textId="775B4B90" w:rsidR="008A4B5C" w:rsidRDefault="008A4B5C" w:rsidP="008A4B5C">
      <w:pPr>
        <w:jc w:val="center"/>
        <w:rPr>
          <w:sz w:val="40"/>
          <w:szCs w:val="40"/>
        </w:rPr>
      </w:pPr>
      <w:r w:rsidRPr="006055D8">
        <w:rPr>
          <w:b/>
          <w:bCs/>
          <w:sz w:val="40"/>
          <w:szCs w:val="40"/>
          <w:u w:val="single"/>
        </w:rPr>
        <w:lastRenderedPageBreak/>
        <w:t>Water Quality</w:t>
      </w:r>
      <w:r>
        <w:rPr>
          <w:b/>
          <w:bCs/>
          <w:sz w:val="40"/>
          <w:szCs w:val="40"/>
          <w:u w:val="single"/>
        </w:rPr>
        <w:t xml:space="preserve"> </w:t>
      </w:r>
      <w:proofErr w:type="gramStart"/>
      <w:r>
        <w:rPr>
          <w:b/>
          <w:bCs/>
          <w:sz w:val="40"/>
          <w:szCs w:val="40"/>
          <w:u w:val="single"/>
        </w:rPr>
        <w:t>In</w:t>
      </w:r>
      <w:proofErr w:type="gramEnd"/>
      <w:r>
        <w:rPr>
          <w:b/>
          <w:bCs/>
          <w:sz w:val="40"/>
          <w:szCs w:val="40"/>
          <w:u w:val="single"/>
        </w:rPr>
        <w:t xml:space="preserve"> Field Measurements</w:t>
      </w:r>
    </w:p>
    <w:p w14:paraId="3BEAD098" w14:textId="5B10FFB8" w:rsidR="008A4B5C" w:rsidRPr="008A4B5C" w:rsidRDefault="008A4B5C" w:rsidP="008A4B5C">
      <w:pPr>
        <w:rPr>
          <w:b/>
          <w:bCs/>
          <w:sz w:val="40"/>
          <w:szCs w:val="40"/>
        </w:rPr>
      </w:pPr>
      <w:r w:rsidRPr="008A4B5C">
        <w:rPr>
          <w:b/>
          <w:bCs/>
          <w:sz w:val="40"/>
          <w:szCs w:val="40"/>
        </w:rPr>
        <w:t xml:space="preserve">Group </w:t>
      </w:r>
      <w:r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4</w:t>
      </w:r>
      <w:r w:rsidRPr="008A4B5C">
        <w:rPr>
          <w:b/>
          <w:bCs/>
          <w:sz w:val="40"/>
          <w:szCs w:val="40"/>
        </w:rPr>
        <w:t xml:space="preserve"> – Time =</w:t>
      </w:r>
      <w:r>
        <w:rPr>
          <w:b/>
          <w:bCs/>
          <w:sz w:val="40"/>
          <w:szCs w:val="40"/>
        </w:rPr>
        <w:t xml:space="preserve"> ______________________</w:t>
      </w:r>
    </w:p>
    <w:p w14:paraId="3A511E54" w14:textId="77777777" w:rsidR="008A4B5C" w:rsidRDefault="008A4B5C" w:rsidP="008A4B5C">
      <w:pPr>
        <w:rPr>
          <w:sz w:val="40"/>
          <w:szCs w:val="40"/>
        </w:rPr>
      </w:pPr>
    </w:p>
    <w:tbl>
      <w:tblPr>
        <w:tblStyle w:val="TableGrid"/>
        <w:tblW w:w="9208" w:type="dxa"/>
        <w:tblLook w:val="04A0" w:firstRow="1" w:lastRow="0" w:firstColumn="1" w:lastColumn="0" w:noHBand="0" w:noVBand="1"/>
      </w:tblPr>
      <w:tblGrid>
        <w:gridCol w:w="3145"/>
        <w:gridCol w:w="3330"/>
        <w:gridCol w:w="2733"/>
      </w:tblGrid>
      <w:tr w:rsidR="008A4B5C" w14:paraId="7FA812B1" w14:textId="77777777" w:rsidTr="00F00BA8">
        <w:tc>
          <w:tcPr>
            <w:tcW w:w="3145" w:type="dxa"/>
          </w:tcPr>
          <w:p w14:paraId="55053E74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Category</w:t>
            </w:r>
          </w:p>
        </w:tc>
        <w:tc>
          <w:tcPr>
            <w:tcW w:w="3330" w:type="dxa"/>
          </w:tcPr>
          <w:p w14:paraId="4539BBFC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#1</w:t>
            </w:r>
          </w:p>
        </w:tc>
        <w:tc>
          <w:tcPr>
            <w:tcW w:w="2733" w:type="dxa"/>
          </w:tcPr>
          <w:p w14:paraId="52ED9633" w14:textId="77777777" w:rsidR="008A4B5C" w:rsidRDefault="008A4B5C" w:rsidP="00F00BA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Equip #2</w:t>
            </w:r>
          </w:p>
        </w:tc>
      </w:tr>
      <w:tr w:rsidR="008A4B5C" w14:paraId="6E910BA7" w14:textId="77777777" w:rsidTr="00F00BA8">
        <w:tc>
          <w:tcPr>
            <w:tcW w:w="3145" w:type="dxa"/>
            <w:vAlign w:val="center"/>
          </w:tcPr>
          <w:p w14:paraId="6DE20D47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</w:t>
            </w:r>
          </w:p>
        </w:tc>
        <w:tc>
          <w:tcPr>
            <w:tcW w:w="3330" w:type="dxa"/>
          </w:tcPr>
          <w:p w14:paraId="14245C19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</w:t>
            </w:r>
          </w:p>
          <w:p w14:paraId="51EDF5EF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units</w:t>
            </w:r>
          </w:p>
        </w:tc>
        <w:tc>
          <w:tcPr>
            <w:tcW w:w="2733" w:type="dxa"/>
          </w:tcPr>
          <w:p w14:paraId="3100BD46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0469EC0B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units</w:t>
            </w:r>
          </w:p>
        </w:tc>
      </w:tr>
      <w:tr w:rsidR="008A4B5C" w14:paraId="784FF432" w14:textId="77777777" w:rsidTr="00F00BA8">
        <w:tc>
          <w:tcPr>
            <w:tcW w:w="3145" w:type="dxa"/>
            <w:vAlign w:val="center"/>
          </w:tcPr>
          <w:p w14:paraId="4D790592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Dissolve Oxygen</w:t>
            </w:r>
          </w:p>
        </w:tc>
        <w:tc>
          <w:tcPr>
            <w:tcW w:w="3330" w:type="dxa"/>
          </w:tcPr>
          <w:p w14:paraId="36D78E4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067A044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  <w:tc>
          <w:tcPr>
            <w:tcW w:w="2733" w:type="dxa"/>
          </w:tcPr>
          <w:p w14:paraId="1202BA0A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0DA7C57D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mg/L</w:t>
            </w:r>
          </w:p>
        </w:tc>
      </w:tr>
      <w:tr w:rsidR="008A4B5C" w14:paraId="5089845A" w14:textId="77777777" w:rsidTr="00F00BA8">
        <w:tc>
          <w:tcPr>
            <w:tcW w:w="3145" w:type="dxa"/>
            <w:vAlign w:val="center"/>
          </w:tcPr>
          <w:p w14:paraId="2E580D50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Turbidity</w:t>
            </w:r>
          </w:p>
        </w:tc>
        <w:tc>
          <w:tcPr>
            <w:tcW w:w="3330" w:type="dxa"/>
          </w:tcPr>
          <w:p w14:paraId="03038651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39447325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  <w:tc>
          <w:tcPr>
            <w:tcW w:w="2733" w:type="dxa"/>
          </w:tcPr>
          <w:p w14:paraId="1202223F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</w:p>
          <w:p w14:paraId="76E88028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cm</w:t>
            </w:r>
          </w:p>
        </w:tc>
      </w:tr>
      <w:tr w:rsidR="008A4B5C" w14:paraId="7FCA2342" w14:textId="77777777" w:rsidTr="00F00BA8">
        <w:trPr>
          <w:trHeight w:val="863"/>
        </w:trPr>
        <w:tc>
          <w:tcPr>
            <w:tcW w:w="3145" w:type="dxa"/>
            <w:vAlign w:val="center"/>
          </w:tcPr>
          <w:p w14:paraId="46A75A6B" w14:textId="77777777" w:rsidR="008A4B5C" w:rsidRDefault="008A4B5C" w:rsidP="00F00BA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Temperature</w:t>
            </w:r>
          </w:p>
        </w:tc>
        <w:tc>
          <w:tcPr>
            <w:tcW w:w="3330" w:type="dxa"/>
          </w:tcPr>
          <w:p w14:paraId="1D44A007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  <w:tc>
          <w:tcPr>
            <w:tcW w:w="2733" w:type="dxa"/>
          </w:tcPr>
          <w:p w14:paraId="6CBBE842" w14:textId="77777777" w:rsidR="008A4B5C" w:rsidRDefault="008A4B5C" w:rsidP="00F00BA8">
            <w:pPr>
              <w:jc w:val="right"/>
              <w:rPr>
                <w:sz w:val="40"/>
                <w:szCs w:val="40"/>
              </w:rPr>
            </w:pPr>
            <w:r>
              <w:rPr>
                <w:rFonts w:ascii="Abadi" w:hAnsi="Abadi"/>
                <w:sz w:val="40"/>
                <w:szCs w:val="40"/>
              </w:rPr>
              <w:t>°</w:t>
            </w:r>
            <w:r>
              <w:rPr>
                <w:sz w:val="40"/>
                <w:szCs w:val="40"/>
              </w:rPr>
              <w:t xml:space="preserve"> C</w:t>
            </w:r>
          </w:p>
        </w:tc>
      </w:tr>
    </w:tbl>
    <w:p w14:paraId="0E260BD5" w14:textId="08B7A1C7" w:rsidR="006E224C" w:rsidRDefault="006E224C">
      <w:pPr>
        <w:rPr>
          <w:b/>
          <w:bCs/>
          <w:sz w:val="40"/>
          <w:szCs w:val="40"/>
          <w:u w:val="single"/>
        </w:rPr>
      </w:pPr>
    </w:p>
    <w:p w14:paraId="47B5B005" w14:textId="77777777" w:rsidR="008A4B5C" w:rsidRDefault="008A4B5C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br w:type="page"/>
      </w:r>
    </w:p>
    <w:p w14:paraId="052A9CCF" w14:textId="362F17ED" w:rsidR="00F3201B" w:rsidRPr="006055D8" w:rsidRDefault="00B4018E" w:rsidP="006055D8">
      <w:pPr>
        <w:jc w:val="center"/>
        <w:rPr>
          <w:b/>
          <w:bCs/>
          <w:sz w:val="40"/>
          <w:szCs w:val="40"/>
          <w:u w:val="single"/>
        </w:rPr>
      </w:pPr>
      <w:r w:rsidRPr="006055D8">
        <w:rPr>
          <w:b/>
          <w:bCs/>
          <w:sz w:val="40"/>
          <w:szCs w:val="40"/>
          <w:u w:val="single"/>
        </w:rPr>
        <w:lastRenderedPageBreak/>
        <w:t>Water Quality Scoring for 202</w:t>
      </w:r>
      <w:r w:rsidR="002C1C25">
        <w:rPr>
          <w:b/>
          <w:bCs/>
          <w:sz w:val="40"/>
          <w:szCs w:val="40"/>
          <w:u w:val="single"/>
        </w:rPr>
        <w:t>4</w:t>
      </w:r>
      <w:r w:rsidRPr="006055D8">
        <w:rPr>
          <w:b/>
          <w:bCs/>
          <w:sz w:val="40"/>
          <w:szCs w:val="40"/>
          <w:u w:val="single"/>
        </w:rPr>
        <w:t xml:space="preserve"> ENR</w:t>
      </w:r>
    </w:p>
    <w:p w14:paraId="2E116F00" w14:textId="56C6631C" w:rsidR="00B4018E" w:rsidRDefault="00B4018E"/>
    <w:p w14:paraId="323E0AF4" w14:textId="64E50BAE" w:rsidR="00B4018E" w:rsidRPr="006055D8" w:rsidRDefault="00B4018E">
      <w:pPr>
        <w:rPr>
          <w:sz w:val="28"/>
          <w:szCs w:val="28"/>
        </w:rPr>
      </w:pPr>
      <w:r w:rsidRPr="006055D8">
        <w:rPr>
          <w:sz w:val="28"/>
          <w:szCs w:val="28"/>
        </w:rPr>
        <w:t>Indicate if the water quality of the sample is suitable for CUTTHROAT TROUT.</w:t>
      </w:r>
    </w:p>
    <w:p w14:paraId="08AC51FE" w14:textId="3E25663C" w:rsidR="00B4018E" w:rsidRPr="006055D8" w:rsidRDefault="00B4018E">
      <w:pPr>
        <w:rPr>
          <w:sz w:val="28"/>
          <w:szCs w:val="28"/>
        </w:rPr>
      </w:pPr>
      <w:r w:rsidRPr="006055D8">
        <w:rPr>
          <w:sz w:val="28"/>
          <w:szCs w:val="28"/>
        </w:rPr>
        <w:t>Optimal Ranges are:</w:t>
      </w:r>
      <w:r w:rsidR="00E6308E">
        <w:rPr>
          <w:sz w:val="28"/>
          <w:szCs w:val="28"/>
        </w:rPr>
        <w:t xml:space="preserve"> (if addressed 2 pts each; up to 8 pts)</w:t>
      </w:r>
    </w:p>
    <w:p w14:paraId="229D7F87" w14:textId="3F5C1773" w:rsidR="00B4018E" w:rsidRPr="006055D8" w:rsidRDefault="00B4018E" w:rsidP="00B4018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5D8">
        <w:rPr>
          <w:sz w:val="28"/>
          <w:szCs w:val="28"/>
        </w:rPr>
        <w:t>Temperature about</w:t>
      </w:r>
      <w:r w:rsidR="002C1C25">
        <w:rPr>
          <w:sz w:val="28"/>
          <w:szCs w:val="28"/>
        </w:rPr>
        <w:t xml:space="preserve"> </w:t>
      </w:r>
      <w:r w:rsidRPr="006055D8">
        <w:rPr>
          <w:sz w:val="28"/>
          <w:szCs w:val="28"/>
        </w:rPr>
        <w:t xml:space="preserve"> </w:t>
      </w:r>
      <w:r w:rsidR="002C1C25">
        <w:rPr>
          <w:sz w:val="28"/>
          <w:szCs w:val="28"/>
        </w:rPr>
        <w:t xml:space="preserve">____ </w:t>
      </w:r>
      <w:r w:rsidRPr="006055D8">
        <w:rPr>
          <w:sz w:val="28"/>
          <w:szCs w:val="28"/>
        </w:rPr>
        <w:t xml:space="preserve"> – </w:t>
      </w:r>
      <w:r w:rsidR="002C1C25">
        <w:rPr>
          <w:sz w:val="28"/>
          <w:szCs w:val="28"/>
        </w:rPr>
        <w:t xml:space="preserve"> ____ </w:t>
      </w:r>
      <w:r w:rsidRPr="006055D8">
        <w:rPr>
          <w:sz w:val="28"/>
          <w:szCs w:val="28"/>
        </w:rPr>
        <w:t xml:space="preserve"> degrees F.</w:t>
      </w:r>
    </w:p>
    <w:p w14:paraId="329D2479" w14:textId="5F7A0699" w:rsidR="00B4018E" w:rsidRPr="006055D8" w:rsidRDefault="00B4018E" w:rsidP="00B4018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5D8">
        <w:rPr>
          <w:sz w:val="28"/>
          <w:szCs w:val="28"/>
        </w:rPr>
        <w:t xml:space="preserve">pH is about </w:t>
      </w:r>
      <w:r w:rsidR="002C1C25">
        <w:rPr>
          <w:sz w:val="28"/>
          <w:szCs w:val="28"/>
        </w:rPr>
        <w:t xml:space="preserve"> </w:t>
      </w:r>
      <w:r w:rsidRPr="006055D8">
        <w:rPr>
          <w:sz w:val="28"/>
          <w:szCs w:val="28"/>
        </w:rPr>
        <w:t xml:space="preserve"> </w:t>
      </w:r>
      <w:r w:rsidR="002C1C25">
        <w:rPr>
          <w:sz w:val="28"/>
          <w:szCs w:val="28"/>
        </w:rPr>
        <w:t xml:space="preserve">____ </w:t>
      </w:r>
      <w:r w:rsidRPr="006055D8">
        <w:rPr>
          <w:sz w:val="28"/>
          <w:szCs w:val="28"/>
        </w:rPr>
        <w:t xml:space="preserve">– </w:t>
      </w:r>
      <w:r w:rsidR="002C1C25">
        <w:rPr>
          <w:sz w:val="28"/>
          <w:szCs w:val="28"/>
        </w:rPr>
        <w:t xml:space="preserve"> ____</w:t>
      </w:r>
    </w:p>
    <w:p w14:paraId="6EE724B0" w14:textId="3BCA996E" w:rsidR="00B4018E" w:rsidRPr="006055D8" w:rsidRDefault="00B4018E" w:rsidP="00B4018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5D8">
        <w:rPr>
          <w:sz w:val="28"/>
          <w:szCs w:val="28"/>
        </w:rPr>
        <w:t xml:space="preserve">Dissolved Oxygen is about </w:t>
      </w:r>
      <w:r w:rsidR="002C1C25">
        <w:rPr>
          <w:sz w:val="28"/>
          <w:szCs w:val="28"/>
        </w:rPr>
        <w:t xml:space="preserve">  ____</w:t>
      </w:r>
      <w:r w:rsidRPr="006055D8">
        <w:rPr>
          <w:sz w:val="28"/>
          <w:szCs w:val="28"/>
        </w:rPr>
        <w:t xml:space="preserve"> – </w:t>
      </w:r>
      <w:r w:rsidR="002C1C25">
        <w:rPr>
          <w:sz w:val="28"/>
          <w:szCs w:val="28"/>
        </w:rPr>
        <w:t xml:space="preserve"> ____</w:t>
      </w:r>
    </w:p>
    <w:p w14:paraId="47272729" w14:textId="138C4AA4" w:rsidR="00B4018E" w:rsidRPr="006055D8" w:rsidRDefault="002C1C25" w:rsidP="00B401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Turbidity is about ____</w:t>
      </w:r>
      <w:r w:rsidR="00B4018E" w:rsidRPr="006055D8">
        <w:rPr>
          <w:sz w:val="28"/>
          <w:szCs w:val="28"/>
        </w:rPr>
        <w:t xml:space="preserve"> – </w:t>
      </w:r>
      <w:r>
        <w:rPr>
          <w:sz w:val="28"/>
          <w:szCs w:val="28"/>
        </w:rPr>
        <w:t>____</w:t>
      </w:r>
    </w:p>
    <w:p w14:paraId="26FB0460" w14:textId="77777777" w:rsidR="00FF1D3D" w:rsidRDefault="00FF1D3D" w:rsidP="00B4018E">
      <w:pPr>
        <w:rPr>
          <w:sz w:val="28"/>
          <w:szCs w:val="28"/>
        </w:rPr>
      </w:pPr>
      <w:r w:rsidRPr="00FF1D3D">
        <w:rPr>
          <w:sz w:val="28"/>
          <w:szCs w:val="28"/>
          <w:u w:val="single"/>
        </w:rPr>
        <w:t>Effect on Environments:</w:t>
      </w:r>
      <w:r>
        <w:rPr>
          <w:sz w:val="28"/>
          <w:szCs w:val="28"/>
        </w:rPr>
        <w:t xml:space="preserve"> </w:t>
      </w:r>
    </w:p>
    <w:p w14:paraId="67F9CDD0" w14:textId="77777777" w:rsidR="002C1C25" w:rsidRDefault="002C1C25" w:rsidP="00B4018E">
      <w:pPr>
        <w:rPr>
          <w:sz w:val="28"/>
          <w:szCs w:val="28"/>
        </w:rPr>
      </w:pPr>
    </w:p>
    <w:p w14:paraId="064FFBB7" w14:textId="77777777" w:rsidR="002C1C25" w:rsidRDefault="002C1C25" w:rsidP="00B4018E">
      <w:pPr>
        <w:rPr>
          <w:sz w:val="28"/>
          <w:szCs w:val="28"/>
        </w:rPr>
      </w:pPr>
    </w:p>
    <w:p w14:paraId="34CB3E89" w14:textId="77777777" w:rsidR="002C1C25" w:rsidRDefault="002C1C25" w:rsidP="00B4018E">
      <w:pPr>
        <w:rPr>
          <w:sz w:val="28"/>
          <w:szCs w:val="28"/>
        </w:rPr>
      </w:pPr>
    </w:p>
    <w:p w14:paraId="3BF0667A" w14:textId="755984FE" w:rsidR="00FF1D3D" w:rsidRPr="00FF1D3D" w:rsidRDefault="00FF1D3D" w:rsidP="00B4018E">
      <w:pPr>
        <w:rPr>
          <w:sz w:val="28"/>
          <w:szCs w:val="28"/>
          <w:u w:val="single"/>
        </w:rPr>
      </w:pPr>
      <w:r w:rsidRPr="00FF1D3D">
        <w:rPr>
          <w:sz w:val="28"/>
          <w:szCs w:val="28"/>
          <w:u w:val="single"/>
        </w:rPr>
        <w:t>Limiting Factors:</w:t>
      </w:r>
    </w:p>
    <w:p w14:paraId="62790295" w14:textId="384B4DB2" w:rsidR="00B4018E" w:rsidRDefault="00E6308E" w:rsidP="00FF1D3D">
      <w:pPr>
        <w:ind w:left="720"/>
        <w:rPr>
          <w:sz w:val="28"/>
          <w:szCs w:val="28"/>
        </w:rPr>
      </w:pPr>
      <w:r>
        <w:rPr>
          <w:sz w:val="28"/>
          <w:szCs w:val="28"/>
        </w:rPr>
        <w:t>T</w:t>
      </w:r>
      <w:r w:rsidR="00B4018E" w:rsidRPr="006055D8">
        <w:rPr>
          <w:sz w:val="28"/>
          <w:szCs w:val="28"/>
        </w:rPr>
        <w:t>here is good shade to maintain temperature, the banks are stabilized, and there is good stream flow.</w:t>
      </w:r>
      <w:r>
        <w:rPr>
          <w:sz w:val="28"/>
          <w:szCs w:val="28"/>
        </w:rPr>
        <w:t xml:space="preserve"> </w:t>
      </w:r>
    </w:p>
    <w:p w14:paraId="30D37D33" w14:textId="77777777" w:rsidR="002C1C25" w:rsidRDefault="002C1C25" w:rsidP="00FF1D3D">
      <w:pPr>
        <w:ind w:left="720"/>
        <w:rPr>
          <w:sz w:val="28"/>
          <w:szCs w:val="28"/>
        </w:rPr>
      </w:pPr>
    </w:p>
    <w:p w14:paraId="28F94BE7" w14:textId="77777777" w:rsidR="002C1C25" w:rsidRPr="006055D8" w:rsidRDefault="002C1C25" w:rsidP="00FF1D3D">
      <w:pPr>
        <w:ind w:left="720"/>
        <w:rPr>
          <w:sz w:val="28"/>
          <w:szCs w:val="28"/>
        </w:rPr>
      </w:pPr>
    </w:p>
    <w:p w14:paraId="53B284F7" w14:textId="77777777" w:rsidR="00FF1D3D" w:rsidRPr="00FF1D3D" w:rsidRDefault="00FF1D3D" w:rsidP="00B4018E">
      <w:pPr>
        <w:rPr>
          <w:sz w:val="28"/>
          <w:szCs w:val="28"/>
          <w:u w:val="single"/>
        </w:rPr>
      </w:pPr>
      <w:r w:rsidRPr="00FF1D3D">
        <w:rPr>
          <w:sz w:val="28"/>
          <w:szCs w:val="28"/>
          <w:u w:val="single"/>
        </w:rPr>
        <w:t>How Can Water Quality be Improved?</w:t>
      </w:r>
    </w:p>
    <w:p w14:paraId="48607EA5" w14:textId="5782262B" w:rsidR="006055D8" w:rsidRPr="006055D8" w:rsidRDefault="00B4018E" w:rsidP="00FF1D3D">
      <w:pPr>
        <w:ind w:firstLine="720"/>
        <w:rPr>
          <w:sz w:val="28"/>
          <w:szCs w:val="28"/>
        </w:rPr>
      </w:pPr>
      <w:r w:rsidRPr="006055D8">
        <w:rPr>
          <w:sz w:val="28"/>
          <w:szCs w:val="28"/>
        </w:rPr>
        <w:t xml:space="preserve">The site could </w:t>
      </w:r>
      <w:r w:rsidRPr="006055D8">
        <w:rPr>
          <w:b/>
          <w:bCs/>
          <w:sz w:val="28"/>
          <w:szCs w:val="28"/>
          <w:u w:val="single"/>
        </w:rPr>
        <w:t>possibly</w:t>
      </w:r>
      <w:r w:rsidRPr="006055D8">
        <w:rPr>
          <w:sz w:val="28"/>
          <w:szCs w:val="28"/>
        </w:rPr>
        <w:t xml:space="preserve"> be improved wit</w:t>
      </w:r>
      <w:r w:rsidR="006055D8" w:rsidRPr="006055D8">
        <w:rPr>
          <w:sz w:val="28"/>
          <w:szCs w:val="28"/>
        </w:rPr>
        <w:t>h:</w:t>
      </w:r>
    </w:p>
    <w:p w14:paraId="107BD4BD" w14:textId="6A484022" w:rsidR="00B4018E" w:rsidRPr="006055D8" w:rsidRDefault="00B4018E" w:rsidP="006055D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055D8">
        <w:rPr>
          <w:sz w:val="28"/>
          <w:szCs w:val="28"/>
        </w:rPr>
        <w:t>increased sinuosity (more bends and eddies)</w:t>
      </w:r>
    </w:p>
    <w:p w14:paraId="70D135DC" w14:textId="0A012F23" w:rsidR="006055D8" w:rsidRPr="006055D8" w:rsidRDefault="006055D8" w:rsidP="006055D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055D8">
        <w:rPr>
          <w:sz w:val="28"/>
          <w:szCs w:val="28"/>
        </w:rPr>
        <w:t>the stream bottom is mostly silt, it could be stabilized with aggregate</w:t>
      </w:r>
    </w:p>
    <w:sectPr w:rsidR="006055D8" w:rsidRPr="006055D8" w:rsidSect="008A4B5C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6550D"/>
    <w:multiLevelType w:val="hybridMultilevel"/>
    <w:tmpl w:val="3CAE2A72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1" w15:restartNumberingAfterBreak="0">
    <w:nsid w:val="44BE67AD"/>
    <w:multiLevelType w:val="hybridMultilevel"/>
    <w:tmpl w:val="2D9CFEC0"/>
    <w:lvl w:ilvl="0" w:tplc="04090001">
      <w:start w:val="1"/>
      <w:numFmt w:val="bullet"/>
      <w:lvlText w:val=""/>
      <w:lvlJc w:val="left"/>
      <w:pPr>
        <w:ind w:left="14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num w:numId="1" w16cid:durableId="330717613">
    <w:abstractNumId w:val="0"/>
  </w:num>
  <w:num w:numId="2" w16cid:durableId="88353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18E"/>
    <w:rsid w:val="000C6FB1"/>
    <w:rsid w:val="002C1C25"/>
    <w:rsid w:val="003955A6"/>
    <w:rsid w:val="005717E3"/>
    <w:rsid w:val="005C5058"/>
    <w:rsid w:val="005D4E4A"/>
    <w:rsid w:val="006055D8"/>
    <w:rsid w:val="006E224C"/>
    <w:rsid w:val="00854AF9"/>
    <w:rsid w:val="008A4B5C"/>
    <w:rsid w:val="008F3FF7"/>
    <w:rsid w:val="00B4018E"/>
    <w:rsid w:val="00C229BD"/>
    <w:rsid w:val="00DA5DA4"/>
    <w:rsid w:val="00DB1929"/>
    <w:rsid w:val="00E6308E"/>
    <w:rsid w:val="00ED1247"/>
    <w:rsid w:val="00F3201B"/>
    <w:rsid w:val="00F50280"/>
    <w:rsid w:val="00FF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C7F52"/>
  <w15:chartTrackingRefBased/>
  <w15:docId w15:val="{ECB4D9E8-D32D-47AE-B61A-45541617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18E"/>
    <w:pPr>
      <w:ind w:left="720"/>
      <w:contextualSpacing/>
    </w:pPr>
  </w:style>
  <w:style w:type="table" w:styleId="TableGrid">
    <w:name w:val="Table Grid"/>
    <w:basedOn w:val="TableNormal"/>
    <w:uiPriority w:val="39"/>
    <w:rsid w:val="00DA5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</dc:creator>
  <cp:keywords/>
  <dc:description/>
  <cp:lastModifiedBy>Launchbaugh, Karen (klaunchb@uidaho.edu)</cp:lastModifiedBy>
  <cp:revision>11</cp:revision>
  <dcterms:created xsi:type="dcterms:W3CDTF">2024-06-06T12:02:00Z</dcterms:created>
  <dcterms:modified xsi:type="dcterms:W3CDTF">2024-06-06T12:14:00Z</dcterms:modified>
</cp:coreProperties>
</file>